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24" w:rsidRPr="00FF6A86" w:rsidRDefault="005E3524" w:rsidP="003B0FB4">
      <w:pPr>
        <w:autoSpaceDE w:val="0"/>
        <w:autoSpaceDN w:val="0"/>
        <w:adjustRightInd w:val="0"/>
        <w:spacing w:after="0" w:line="240" w:lineRule="auto"/>
        <w:jc w:val="center"/>
        <w:rPr>
          <w:rFonts w:cs="Arial"/>
          <w:b/>
          <w:bCs/>
          <w:sz w:val="28"/>
        </w:rPr>
      </w:pPr>
      <w:bookmarkStart w:id="0" w:name="_GoBack"/>
      <w:bookmarkEnd w:id="0"/>
      <w:r w:rsidRPr="00FF6A86">
        <w:rPr>
          <w:rFonts w:cs="Arial"/>
          <w:b/>
          <w:bCs/>
          <w:sz w:val="28"/>
        </w:rPr>
        <w:t>CONTRAT DE CESSION GRATUITE DE DROITS D’AUTEUR</w:t>
      </w:r>
    </w:p>
    <w:p w:rsidR="003B0FB4" w:rsidRDefault="003B0FB4" w:rsidP="003B0FB4">
      <w:pPr>
        <w:autoSpaceDE w:val="0"/>
        <w:autoSpaceDN w:val="0"/>
        <w:adjustRightInd w:val="0"/>
        <w:spacing w:after="0" w:line="240" w:lineRule="auto"/>
        <w:jc w:val="both"/>
        <w:rPr>
          <w:rFonts w:cs="Arial"/>
        </w:rPr>
      </w:pPr>
    </w:p>
    <w:p w:rsidR="007D5E88" w:rsidRPr="00FF6A86" w:rsidRDefault="007D5E88" w:rsidP="003B0FB4">
      <w:pPr>
        <w:autoSpaceDE w:val="0"/>
        <w:autoSpaceDN w:val="0"/>
        <w:adjustRightInd w:val="0"/>
        <w:spacing w:after="0" w:line="240" w:lineRule="auto"/>
        <w:jc w:val="both"/>
        <w:rPr>
          <w:rFonts w:cs="Arial"/>
        </w:rPr>
      </w:pPr>
    </w:p>
    <w:p w:rsidR="005E3524" w:rsidRPr="00FF6A86" w:rsidRDefault="005E3524" w:rsidP="003B0FB4">
      <w:pPr>
        <w:autoSpaceDE w:val="0"/>
        <w:autoSpaceDN w:val="0"/>
        <w:adjustRightInd w:val="0"/>
        <w:spacing w:after="0" w:line="240" w:lineRule="auto"/>
        <w:jc w:val="both"/>
        <w:rPr>
          <w:rFonts w:cs="Arial"/>
        </w:rPr>
      </w:pPr>
      <w:r w:rsidRPr="00FF6A86">
        <w:rPr>
          <w:rFonts w:cs="Arial"/>
        </w:rPr>
        <w:t>Entre les soussignés :</w:t>
      </w:r>
    </w:p>
    <w:p w:rsidR="00300EF3" w:rsidRPr="00FF6A86" w:rsidRDefault="00300EF3" w:rsidP="003B0FB4">
      <w:pPr>
        <w:autoSpaceDE w:val="0"/>
        <w:autoSpaceDN w:val="0"/>
        <w:adjustRightInd w:val="0"/>
        <w:spacing w:after="0" w:line="240" w:lineRule="auto"/>
        <w:jc w:val="both"/>
        <w:rPr>
          <w:rFonts w:cs="Arial"/>
          <w:i/>
          <w:iCs/>
        </w:rPr>
      </w:pPr>
    </w:p>
    <w:p w:rsidR="00300EF3" w:rsidRPr="00FF6A86" w:rsidRDefault="005E3524" w:rsidP="003B0FB4">
      <w:pPr>
        <w:autoSpaceDE w:val="0"/>
        <w:autoSpaceDN w:val="0"/>
        <w:adjustRightInd w:val="0"/>
        <w:spacing w:after="0" w:line="240" w:lineRule="auto"/>
        <w:jc w:val="both"/>
        <w:rPr>
          <w:rFonts w:cs="Arial"/>
          <w:i/>
          <w:iCs/>
        </w:rPr>
      </w:pPr>
      <w:r w:rsidRPr="00FF6A86">
        <w:rPr>
          <w:rFonts w:cs="Arial"/>
          <w:b/>
          <w:i/>
          <w:iCs/>
        </w:rPr>
        <w:t>Civilité nom prénom</w:t>
      </w:r>
      <w:r w:rsidRPr="00FF6A86">
        <w:rPr>
          <w:rFonts w:cs="Arial"/>
          <w:i/>
          <w:iCs/>
        </w:rPr>
        <w:t xml:space="preserve">, </w:t>
      </w:r>
    </w:p>
    <w:p w:rsidR="005E3524" w:rsidRPr="00FF6A86" w:rsidRDefault="004E4DA5" w:rsidP="003B0FB4">
      <w:pPr>
        <w:autoSpaceDE w:val="0"/>
        <w:autoSpaceDN w:val="0"/>
        <w:adjustRightInd w:val="0"/>
        <w:spacing w:after="0" w:line="240" w:lineRule="auto"/>
        <w:jc w:val="both"/>
        <w:rPr>
          <w:rFonts w:cs="Arial"/>
          <w:i/>
          <w:iCs/>
        </w:rPr>
      </w:pPr>
      <w:r w:rsidRPr="00FF6A86">
        <w:rPr>
          <w:rFonts w:cs="Arial"/>
          <w:i/>
          <w:iCs/>
        </w:rPr>
        <w:t>Adresse</w:t>
      </w:r>
      <w:r w:rsidR="005E3524" w:rsidRPr="00FF6A86">
        <w:rPr>
          <w:rFonts w:cs="Arial"/>
          <w:i/>
          <w:iCs/>
        </w:rPr>
        <w:t xml:space="preserve"> postale, adresse de courrier électronique de l’auteur</w:t>
      </w:r>
    </w:p>
    <w:p w:rsidR="005E3524" w:rsidRDefault="005E3524" w:rsidP="003B0FB4">
      <w:pPr>
        <w:autoSpaceDE w:val="0"/>
        <w:autoSpaceDN w:val="0"/>
        <w:adjustRightInd w:val="0"/>
        <w:spacing w:after="0" w:line="240" w:lineRule="auto"/>
        <w:jc w:val="both"/>
        <w:rPr>
          <w:rFonts w:cs="Arial"/>
        </w:rPr>
      </w:pPr>
      <w:r w:rsidRPr="00FF6A86">
        <w:rPr>
          <w:rFonts w:cs="Arial"/>
        </w:rPr>
        <w:t>Ci-après dénommé « l'auteur»</w:t>
      </w:r>
    </w:p>
    <w:p w:rsidR="007D5E88" w:rsidRPr="00FF6A86" w:rsidRDefault="007D5E88" w:rsidP="003B0FB4">
      <w:pPr>
        <w:autoSpaceDE w:val="0"/>
        <w:autoSpaceDN w:val="0"/>
        <w:adjustRightInd w:val="0"/>
        <w:spacing w:after="0" w:line="240" w:lineRule="auto"/>
        <w:jc w:val="both"/>
        <w:rPr>
          <w:rFonts w:cs="Arial"/>
        </w:rPr>
      </w:pPr>
    </w:p>
    <w:p w:rsidR="003B0FB4" w:rsidRPr="00FF6A86" w:rsidRDefault="00300EF3" w:rsidP="00300EF3">
      <w:pPr>
        <w:autoSpaceDE w:val="0"/>
        <w:autoSpaceDN w:val="0"/>
        <w:adjustRightInd w:val="0"/>
        <w:spacing w:after="0" w:line="240" w:lineRule="auto"/>
        <w:ind w:left="7080" w:firstLine="8"/>
        <w:jc w:val="both"/>
        <w:rPr>
          <w:rFonts w:cs="Arial"/>
          <w:b/>
          <w:bCs/>
        </w:rPr>
      </w:pPr>
      <w:r w:rsidRPr="00FF6A86">
        <w:rPr>
          <w:rFonts w:cs="Arial"/>
          <w:b/>
          <w:bCs/>
          <w:iCs/>
        </w:rPr>
        <w:t>D’une part,</w:t>
      </w:r>
    </w:p>
    <w:p w:rsidR="00300EF3" w:rsidRPr="00FF6A86" w:rsidRDefault="00300EF3" w:rsidP="003B0FB4">
      <w:pPr>
        <w:autoSpaceDE w:val="0"/>
        <w:autoSpaceDN w:val="0"/>
        <w:adjustRightInd w:val="0"/>
        <w:spacing w:after="0" w:line="240" w:lineRule="auto"/>
        <w:jc w:val="both"/>
        <w:rPr>
          <w:rFonts w:cs="Arial"/>
          <w:b/>
          <w:bCs/>
        </w:rPr>
      </w:pPr>
    </w:p>
    <w:p w:rsidR="00300EF3" w:rsidRPr="00FF6A86" w:rsidRDefault="00300EF3" w:rsidP="003B0FB4">
      <w:pPr>
        <w:autoSpaceDE w:val="0"/>
        <w:autoSpaceDN w:val="0"/>
        <w:adjustRightInd w:val="0"/>
        <w:spacing w:after="0" w:line="240" w:lineRule="auto"/>
        <w:jc w:val="both"/>
        <w:rPr>
          <w:rFonts w:cs="Arial"/>
          <w:b/>
          <w:bCs/>
        </w:rPr>
      </w:pPr>
    </w:p>
    <w:p w:rsidR="005E3524" w:rsidRPr="00FF6A86" w:rsidRDefault="005E3524" w:rsidP="003B0FB4">
      <w:pPr>
        <w:autoSpaceDE w:val="0"/>
        <w:autoSpaceDN w:val="0"/>
        <w:adjustRightInd w:val="0"/>
        <w:spacing w:after="0" w:line="240" w:lineRule="auto"/>
        <w:jc w:val="both"/>
        <w:rPr>
          <w:rFonts w:cs="Arial"/>
        </w:rPr>
      </w:pPr>
      <w:r w:rsidRPr="00FF6A86">
        <w:rPr>
          <w:rFonts w:cs="Arial"/>
          <w:b/>
          <w:bCs/>
        </w:rPr>
        <w:t xml:space="preserve">et </w:t>
      </w:r>
      <w:r w:rsidRPr="00FF6A86">
        <w:rPr>
          <w:rFonts w:cs="Arial"/>
        </w:rPr>
        <w:t>:</w:t>
      </w:r>
    </w:p>
    <w:p w:rsidR="003B0FB4" w:rsidRDefault="003B0FB4" w:rsidP="003B0FB4">
      <w:pPr>
        <w:autoSpaceDE w:val="0"/>
        <w:autoSpaceDN w:val="0"/>
        <w:adjustRightInd w:val="0"/>
        <w:spacing w:after="0" w:line="240" w:lineRule="auto"/>
        <w:jc w:val="both"/>
        <w:rPr>
          <w:rFonts w:cs="Arial"/>
        </w:rPr>
      </w:pPr>
    </w:p>
    <w:p w:rsidR="007D5E88" w:rsidRPr="00FF6A86" w:rsidRDefault="007D5E88" w:rsidP="003B0FB4">
      <w:pPr>
        <w:autoSpaceDE w:val="0"/>
        <w:autoSpaceDN w:val="0"/>
        <w:adjustRightInd w:val="0"/>
        <w:spacing w:after="0" w:line="240" w:lineRule="auto"/>
        <w:jc w:val="both"/>
        <w:rPr>
          <w:rFonts w:cs="Arial"/>
        </w:rPr>
      </w:pPr>
    </w:p>
    <w:p w:rsidR="00FC4EED" w:rsidRPr="00FF6A86" w:rsidRDefault="00FC4EED" w:rsidP="00426C82">
      <w:pPr>
        <w:spacing w:after="0" w:line="240" w:lineRule="auto"/>
        <w:jc w:val="both"/>
        <w:rPr>
          <w:b/>
        </w:rPr>
      </w:pPr>
      <w:r w:rsidRPr="00FF6A86">
        <w:rPr>
          <w:b/>
        </w:rPr>
        <w:t xml:space="preserve">L’UNIVERSITE PARIS OUEST NANTERRE LA DEFENSE, </w:t>
      </w:r>
      <w:r w:rsidRPr="00FF6A86">
        <w:t>établissement public à caractère scientifique, culturel et professionnel</w:t>
      </w:r>
      <w:r w:rsidRPr="00FF6A86">
        <w:rPr>
          <w:b/>
        </w:rPr>
        <w:t xml:space="preserve">, </w:t>
      </w:r>
      <w:r w:rsidRPr="00FF6A86">
        <w:t>sise 200 avenue de la république 92001 Nanterre Cedex</w:t>
      </w:r>
      <w:r w:rsidRPr="00FF6A86">
        <w:rPr>
          <w:b/>
        </w:rPr>
        <w:t>, r</w:t>
      </w:r>
      <w:r w:rsidRPr="00FF6A86">
        <w:t>eprésentée par son Président, Monsieur Jean-François BALAUDE,</w:t>
      </w:r>
    </w:p>
    <w:p w:rsidR="00FC4EED" w:rsidRPr="004E4DA5" w:rsidRDefault="00FC4EED" w:rsidP="00426C82">
      <w:pPr>
        <w:spacing w:after="0" w:line="240" w:lineRule="auto"/>
        <w:rPr>
          <w:b/>
        </w:rPr>
      </w:pPr>
      <w:r w:rsidRPr="004E4DA5">
        <w:t xml:space="preserve">Ci-après dénommée : </w:t>
      </w:r>
      <w:r w:rsidRPr="004E4DA5">
        <w:rPr>
          <w:b/>
        </w:rPr>
        <w:t>« </w:t>
      </w:r>
      <w:r w:rsidRPr="004E4DA5">
        <w:rPr>
          <w:rFonts w:cs="Arial"/>
        </w:rPr>
        <w:t>le cessionnaire</w:t>
      </w:r>
      <w:r w:rsidRPr="004E4DA5">
        <w:rPr>
          <w:b/>
        </w:rPr>
        <w:t> »</w:t>
      </w:r>
    </w:p>
    <w:p w:rsidR="007D5E88" w:rsidRDefault="007D5E88" w:rsidP="00426C82">
      <w:pPr>
        <w:spacing w:after="0" w:line="240" w:lineRule="auto"/>
        <w:ind w:left="7080"/>
        <w:rPr>
          <w:rFonts w:cs="Arial"/>
          <w:b/>
          <w:bCs/>
          <w:iCs/>
        </w:rPr>
      </w:pPr>
    </w:p>
    <w:p w:rsidR="00300EF3" w:rsidRPr="00FF6A86" w:rsidRDefault="00300EF3" w:rsidP="00426C82">
      <w:pPr>
        <w:spacing w:after="0" w:line="240" w:lineRule="auto"/>
        <w:ind w:left="7080"/>
        <w:rPr>
          <w:rFonts w:cs="Arial"/>
          <w:b/>
          <w:bCs/>
          <w:iCs/>
        </w:rPr>
      </w:pPr>
      <w:r w:rsidRPr="00FF6A86">
        <w:rPr>
          <w:rFonts w:cs="Arial"/>
          <w:b/>
          <w:bCs/>
          <w:iCs/>
        </w:rPr>
        <w:t>D’autre part,</w:t>
      </w:r>
    </w:p>
    <w:p w:rsidR="00300EF3" w:rsidRPr="00FF6A86" w:rsidRDefault="00300EF3" w:rsidP="00426C82">
      <w:pPr>
        <w:spacing w:after="0" w:line="240" w:lineRule="auto"/>
        <w:ind w:left="7080"/>
        <w:rPr>
          <w:u w:val="single"/>
        </w:rPr>
      </w:pPr>
    </w:p>
    <w:p w:rsidR="00300EF3" w:rsidRPr="00FF6A86" w:rsidRDefault="00300EF3" w:rsidP="00426C82">
      <w:pPr>
        <w:pStyle w:val="ConvParties"/>
        <w:spacing w:line="240" w:lineRule="auto"/>
        <w:ind w:left="0"/>
        <w:jc w:val="both"/>
        <w:rPr>
          <w:rFonts w:asciiTheme="minorHAnsi" w:hAnsiTheme="minorHAnsi"/>
          <w:bCs/>
          <w:sz w:val="22"/>
          <w:szCs w:val="22"/>
        </w:rPr>
      </w:pPr>
      <w:r w:rsidRPr="00FF6A86">
        <w:rPr>
          <w:rFonts w:asciiTheme="minorHAnsi" w:hAnsiTheme="minorHAnsi"/>
          <w:bCs/>
          <w:sz w:val="22"/>
          <w:szCs w:val="22"/>
        </w:rPr>
        <w:t>L’Université et l'/les Auteurs étant ci-après désignés individuellement par « </w:t>
      </w:r>
      <w:r w:rsidRPr="00FF6A86">
        <w:rPr>
          <w:rFonts w:asciiTheme="minorHAnsi" w:hAnsiTheme="minorHAnsi"/>
          <w:b/>
          <w:sz w:val="22"/>
          <w:szCs w:val="22"/>
        </w:rPr>
        <w:t>Partie </w:t>
      </w:r>
      <w:r w:rsidRPr="00FF6A86">
        <w:rPr>
          <w:rFonts w:asciiTheme="minorHAnsi" w:hAnsiTheme="minorHAnsi"/>
          <w:bCs/>
          <w:sz w:val="22"/>
          <w:szCs w:val="22"/>
        </w:rPr>
        <w:t>», et collectivement par « </w:t>
      </w:r>
      <w:r w:rsidRPr="00FF6A86">
        <w:rPr>
          <w:rFonts w:asciiTheme="minorHAnsi" w:hAnsiTheme="minorHAnsi"/>
          <w:b/>
          <w:sz w:val="22"/>
          <w:szCs w:val="22"/>
        </w:rPr>
        <w:t>Parties</w:t>
      </w:r>
      <w:r w:rsidRPr="00FF6A86">
        <w:rPr>
          <w:rFonts w:asciiTheme="minorHAnsi" w:hAnsiTheme="minorHAnsi"/>
          <w:bCs/>
          <w:sz w:val="22"/>
          <w:szCs w:val="22"/>
        </w:rPr>
        <w:t> ».</w:t>
      </w:r>
    </w:p>
    <w:p w:rsidR="00300EF3" w:rsidRDefault="00300EF3" w:rsidP="00FF6A86">
      <w:pPr>
        <w:pStyle w:val="Titre2"/>
        <w:numPr>
          <w:ilvl w:val="0"/>
          <w:numId w:val="0"/>
        </w:numPr>
        <w:spacing w:before="0" w:after="0"/>
        <w:rPr>
          <w:rFonts w:asciiTheme="minorHAnsi" w:hAnsiTheme="minorHAnsi" w:cs="Arial"/>
          <w:sz w:val="22"/>
          <w:szCs w:val="22"/>
        </w:rPr>
      </w:pPr>
    </w:p>
    <w:p w:rsidR="00FF6A86" w:rsidRDefault="00FF6A86" w:rsidP="00FF6A86">
      <w:pPr>
        <w:rPr>
          <w:lang w:eastAsia="ar-SA"/>
        </w:rPr>
      </w:pPr>
    </w:p>
    <w:p w:rsidR="007D5E88" w:rsidRPr="00FF6A86" w:rsidRDefault="007D5E88" w:rsidP="00FF6A86">
      <w:pPr>
        <w:rPr>
          <w:lang w:eastAsia="ar-SA"/>
        </w:rPr>
      </w:pPr>
    </w:p>
    <w:p w:rsidR="00300EF3" w:rsidRPr="00FF6A86" w:rsidRDefault="00300EF3" w:rsidP="00FF6A86">
      <w:pPr>
        <w:pStyle w:val="Titre2"/>
        <w:numPr>
          <w:ilvl w:val="0"/>
          <w:numId w:val="0"/>
        </w:numPr>
        <w:spacing w:before="0" w:after="0"/>
        <w:rPr>
          <w:rFonts w:asciiTheme="minorHAnsi" w:hAnsiTheme="minorHAnsi" w:cs="Arial"/>
          <w:i/>
          <w:iCs/>
          <w:sz w:val="22"/>
          <w:szCs w:val="22"/>
        </w:rPr>
      </w:pPr>
      <w:r w:rsidRPr="00FF6A86">
        <w:rPr>
          <w:rFonts w:asciiTheme="minorHAnsi" w:hAnsiTheme="minorHAnsi" w:cs="Arial"/>
          <w:i/>
          <w:iCs/>
          <w:sz w:val="22"/>
          <w:szCs w:val="22"/>
        </w:rPr>
        <w:t>Etant préalablement exposé que :</w:t>
      </w:r>
    </w:p>
    <w:p w:rsidR="00300EF3" w:rsidRPr="00FF6A86" w:rsidRDefault="00300EF3" w:rsidP="00426C82">
      <w:pPr>
        <w:spacing w:after="0" w:line="240" w:lineRule="auto"/>
        <w:jc w:val="both"/>
      </w:pPr>
    </w:p>
    <w:p w:rsidR="00300EF3" w:rsidRPr="00FF6A86" w:rsidRDefault="00300EF3" w:rsidP="00426C82">
      <w:pPr>
        <w:spacing w:after="0" w:line="240" w:lineRule="auto"/>
        <w:jc w:val="both"/>
      </w:pPr>
      <w:r w:rsidRPr="00FF6A86">
        <w:t xml:space="preserve">Les Parties souhaitent définir les modalités de la diffusion par l’Université </w:t>
      </w:r>
      <w:r w:rsidRPr="00FF6A86">
        <w:rPr>
          <w:rFonts w:cs="Arial"/>
          <w:iCs/>
        </w:rPr>
        <w:t>de documents audiovisuels</w:t>
      </w:r>
      <w:r w:rsidRPr="00FF6A86">
        <w:t xml:space="preserve"> réalisé par l’/les Auteur(s), </w:t>
      </w:r>
    </w:p>
    <w:p w:rsidR="00300EF3" w:rsidRPr="00FF6A86" w:rsidRDefault="00300EF3" w:rsidP="00426C82">
      <w:pPr>
        <w:spacing w:line="240" w:lineRule="auto"/>
        <w:jc w:val="both"/>
      </w:pPr>
      <w:r w:rsidRPr="00FF6A86">
        <w:t>intitulé : «…………………………………………………………………………………………………………………………………………….......»</w:t>
      </w:r>
    </w:p>
    <w:p w:rsidR="00300EF3" w:rsidRPr="00FF6A86" w:rsidRDefault="00300EF3" w:rsidP="00FF6A86">
      <w:pPr>
        <w:autoSpaceDE w:val="0"/>
        <w:autoSpaceDN w:val="0"/>
        <w:adjustRightInd w:val="0"/>
        <w:spacing w:after="0" w:line="240" w:lineRule="auto"/>
        <w:jc w:val="both"/>
        <w:rPr>
          <w:rFonts w:cs="Arial"/>
          <w:i/>
          <w:iCs/>
        </w:rPr>
      </w:pPr>
      <w:r w:rsidRPr="00FF6A86">
        <w:rPr>
          <w:rFonts w:cs="Arial"/>
          <w:i/>
          <w:iCs/>
        </w:rPr>
        <w:t>(Préciser le titre de l’</w:t>
      </w:r>
      <w:r w:rsidR="00426C82" w:rsidRPr="00FF6A86">
        <w:rPr>
          <w:rFonts w:cs="Arial"/>
          <w:i/>
          <w:iCs/>
        </w:rPr>
        <w:t>œuvre</w:t>
      </w:r>
      <w:r w:rsidRPr="00FF6A86">
        <w:rPr>
          <w:rFonts w:cs="Arial"/>
          <w:i/>
          <w:iCs/>
        </w:rPr>
        <w:t>, le cas échéant sa légende et son format)</w:t>
      </w:r>
    </w:p>
    <w:p w:rsidR="00300EF3" w:rsidRPr="00FF6A86" w:rsidRDefault="00300EF3" w:rsidP="00426C82">
      <w:pPr>
        <w:spacing w:line="240" w:lineRule="auto"/>
        <w:jc w:val="both"/>
      </w:pPr>
      <w:r w:rsidRPr="00FF6A86">
        <w:t>(Ci-après désignée par l’ « </w:t>
      </w:r>
      <w:r w:rsidRPr="00426C82">
        <w:rPr>
          <w:b/>
        </w:rPr>
        <w:t>Œuvre</w:t>
      </w:r>
      <w:r w:rsidRPr="00FF6A86">
        <w:t> »).</w:t>
      </w:r>
    </w:p>
    <w:p w:rsidR="004E4DA5" w:rsidRDefault="00300EF3" w:rsidP="004E4DA5">
      <w:pPr>
        <w:pStyle w:val="Commentaire"/>
      </w:pPr>
      <w:r w:rsidRPr="00FF6A86">
        <w:t>Les Parties souhaitent faciliter la diffusion de l’</w:t>
      </w:r>
      <w:r w:rsidR="004E4DA5" w:rsidRPr="00FF6A86">
        <w:t>Œuvre</w:t>
      </w:r>
      <w:r w:rsidRPr="00FF6A86">
        <w:t xml:space="preserve"> afin de valoriser les travaux réalisés par l’/les Auteur(s) dans le cadre / pendant sa période de formation au sein de la formation </w:t>
      </w:r>
      <w:r w:rsidR="00426C82">
        <w:t>XXXX</w:t>
      </w:r>
      <w:r w:rsidRPr="00FF6A86">
        <w:t xml:space="preserve"> de l'Université Paris Ouest Nanterre La Défens</w:t>
      </w:r>
      <w:r w:rsidR="004E4DA5">
        <w:t>e, notamment par le biais d’une éventuelle subvention de la Commission d’Aide aux Projets Etudiants de l’Université Paris Ouest Nanterre La Défense»</w:t>
      </w:r>
    </w:p>
    <w:p w:rsidR="00300EF3" w:rsidRPr="00FF6A86" w:rsidRDefault="00300EF3" w:rsidP="00426C82">
      <w:pPr>
        <w:spacing w:line="240" w:lineRule="auto"/>
        <w:jc w:val="both"/>
        <w:rPr>
          <w:rFonts w:cs="Arial"/>
        </w:rPr>
      </w:pPr>
      <w:r w:rsidRPr="00FF6A86">
        <w:br/>
      </w:r>
      <w:r w:rsidRPr="00FF6A86">
        <w:rPr>
          <w:rFonts w:cs="Arial"/>
        </w:rPr>
        <w:t>Conformément aux dispositions légales en vigueur, l’/les Auteur(s) déclare(nt) être seul(s) titulaire(s) de l’ensemble des droits de propriété intellectuelle liés à l’</w:t>
      </w:r>
      <w:r w:rsidR="00426C82" w:rsidRPr="00FF6A86">
        <w:rPr>
          <w:rFonts w:cs="Arial"/>
        </w:rPr>
        <w:t>Œuvre</w:t>
      </w:r>
      <w:r w:rsidRPr="00FF6A86">
        <w:rPr>
          <w:rFonts w:cs="Arial"/>
        </w:rPr>
        <w:t>.</w:t>
      </w:r>
    </w:p>
    <w:p w:rsidR="00426C82" w:rsidRDefault="00426C82" w:rsidP="00426C82">
      <w:pPr>
        <w:spacing w:line="240" w:lineRule="auto"/>
        <w:jc w:val="both"/>
        <w:rPr>
          <w:rFonts w:cs="Arial"/>
          <w:b/>
          <w:i/>
          <w:iCs/>
        </w:rPr>
      </w:pPr>
    </w:p>
    <w:p w:rsidR="00300EF3" w:rsidRPr="00FF6A86" w:rsidRDefault="00300EF3" w:rsidP="00426C82">
      <w:pPr>
        <w:spacing w:line="240" w:lineRule="auto"/>
        <w:jc w:val="both"/>
        <w:rPr>
          <w:rFonts w:cs="Arial"/>
          <w:b/>
          <w:i/>
          <w:iCs/>
        </w:rPr>
      </w:pPr>
      <w:r w:rsidRPr="00FF6A86">
        <w:rPr>
          <w:rFonts w:cs="Arial"/>
          <w:b/>
          <w:i/>
          <w:iCs/>
        </w:rPr>
        <w:t>Les Parties conviennent de ce qui suit :</w:t>
      </w:r>
    </w:p>
    <w:p w:rsidR="00300EF3" w:rsidRPr="00FF6A86" w:rsidRDefault="00300EF3" w:rsidP="00FF6A86">
      <w:pPr>
        <w:keepNext/>
        <w:spacing w:after="0" w:line="240" w:lineRule="auto"/>
        <w:jc w:val="both"/>
        <w:rPr>
          <w:rFonts w:cs="Arial"/>
          <w:b/>
          <w:u w:val="single"/>
        </w:rPr>
      </w:pPr>
      <w:r w:rsidRPr="00FF6A86">
        <w:rPr>
          <w:rFonts w:cs="Arial"/>
          <w:b/>
          <w:u w:val="single"/>
        </w:rPr>
        <w:lastRenderedPageBreak/>
        <w:t>Article 1. Objet</w:t>
      </w:r>
      <w:r w:rsidR="006D4351" w:rsidRPr="006D4351">
        <w:rPr>
          <w:rFonts w:cs="Arial"/>
          <w:b/>
          <w:bCs/>
          <w:u w:val="single"/>
        </w:rPr>
        <w:t xml:space="preserve"> </w:t>
      </w:r>
      <w:r w:rsidR="006D4351" w:rsidRPr="00FF6A86">
        <w:rPr>
          <w:rFonts w:cs="Arial"/>
          <w:b/>
          <w:bCs/>
          <w:u w:val="single"/>
        </w:rPr>
        <w:t>du contrat</w:t>
      </w:r>
    </w:p>
    <w:p w:rsidR="00300EF3" w:rsidRPr="00FF6A86" w:rsidRDefault="00300EF3" w:rsidP="00FF6A86">
      <w:pPr>
        <w:keepNext/>
        <w:spacing w:after="0" w:line="240" w:lineRule="auto"/>
        <w:jc w:val="both"/>
        <w:rPr>
          <w:rFonts w:cs="Arial"/>
          <w:b/>
          <w:u w:val="single"/>
        </w:rPr>
      </w:pPr>
    </w:p>
    <w:p w:rsidR="00300EF3" w:rsidRPr="00FF6A86" w:rsidRDefault="00300EF3" w:rsidP="00300EF3">
      <w:pPr>
        <w:pStyle w:val="Retraitcorpsdetexte31"/>
        <w:ind w:left="0"/>
        <w:jc w:val="both"/>
        <w:rPr>
          <w:rFonts w:asciiTheme="minorHAnsi" w:hAnsiTheme="minorHAnsi" w:cs="Arial"/>
          <w:sz w:val="22"/>
          <w:szCs w:val="22"/>
        </w:rPr>
      </w:pPr>
      <w:r w:rsidRPr="00FF6A86">
        <w:rPr>
          <w:rFonts w:asciiTheme="minorHAnsi" w:hAnsiTheme="minorHAnsi" w:cs="Arial"/>
          <w:sz w:val="22"/>
          <w:szCs w:val="22"/>
        </w:rPr>
        <w:t xml:space="preserve">La présente Convention a pour objet de définir les conditions dans lesquelles l’/les Auteur(s) autorise(nt) </w:t>
      </w:r>
      <w:r w:rsidR="00E024EB">
        <w:rPr>
          <w:rFonts w:asciiTheme="minorHAnsi" w:hAnsiTheme="minorHAnsi" w:cs="Arial"/>
          <w:sz w:val="22"/>
          <w:szCs w:val="22"/>
        </w:rPr>
        <w:t xml:space="preserve">le cessionnaire </w:t>
      </w:r>
      <w:r w:rsidRPr="00FF6A86">
        <w:rPr>
          <w:rFonts w:asciiTheme="minorHAnsi" w:hAnsiTheme="minorHAnsi" w:cs="Arial"/>
          <w:sz w:val="22"/>
          <w:szCs w:val="22"/>
        </w:rPr>
        <w:t>à diffuser l'</w:t>
      </w:r>
      <w:r w:rsidRPr="00FF6A86">
        <w:rPr>
          <w:rStyle w:val="Citation1"/>
          <w:rFonts w:asciiTheme="minorHAnsi" w:eastAsia="Arial" w:hAnsiTheme="minorHAnsi" w:cs="Arial"/>
          <w:i w:val="0"/>
          <w:iCs w:val="0"/>
          <w:sz w:val="22"/>
          <w:szCs w:val="22"/>
        </w:rPr>
        <w:t>œuvre</w:t>
      </w:r>
      <w:r w:rsidRPr="00FF6A86">
        <w:rPr>
          <w:rFonts w:asciiTheme="minorHAnsi" w:hAnsiTheme="minorHAnsi" w:cs="Arial"/>
          <w:sz w:val="22"/>
          <w:szCs w:val="22"/>
        </w:rPr>
        <w:t xml:space="preserve"> de façon non exclusive.</w:t>
      </w:r>
    </w:p>
    <w:p w:rsidR="00300EF3" w:rsidRPr="00FF6A86" w:rsidRDefault="00300EF3" w:rsidP="00300EF3">
      <w:pPr>
        <w:pStyle w:val="Retraitcorpsdetexte31"/>
        <w:ind w:left="0"/>
        <w:jc w:val="both"/>
        <w:rPr>
          <w:rFonts w:asciiTheme="minorHAnsi" w:hAnsiTheme="minorHAnsi" w:cs="Arial"/>
          <w:sz w:val="22"/>
          <w:szCs w:val="22"/>
        </w:rPr>
      </w:pPr>
    </w:p>
    <w:p w:rsidR="00E024EB" w:rsidRDefault="00300EF3" w:rsidP="00FF6A86">
      <w:pPr>
        <w:tabs>
          <w:tab w:val="left" w:leader="dot" w:pos="4317"/>
          <w:tab w:val="left" w:leader="dot" w:pos="9420"/>
        </w:tabs>
        <w:autoSpaceDE w:val="0"/>
        <w:spacing w:after="0" w:line="240" w:lineRule="auto"/>
        <w:jc w:val="both"/>
        <w:rPr>
          <w:rFonts w:cs="Arial"/>
        </w:rPr>
      </w:pPr>
      <w:r w:rsidRPr="00FF6A86">
        <w:rPr>
          <w:rFonts w:cs="Arial"/>
        </w:rPr>
        <w:t xml:space="preserve">L’/les Auteur(s) concède(nt) à titre non exclusif et non transférable </w:t>
      </w:r>
      <w:r w:rsidR="00E024EB" w:rsidRPr="00FF6A86">
        <w:rPr>
          <w:rFonts w:cs="Arial"/>
        </w:rPr>
        <w:t>au cessionnaire les droits de reproduction et de représentation, prévus à l’article 2 du présent contrat, afférents à l'œuvre graphique/photographique/vidéographique de sa composition décrite ci-après.</w:t>
      </w:r>
    </w:p>
    <w:p w:rsidR="00E024EB" w:rsidRDefault="00E024EB" w:rsidP="00FF6A86">
      <w:pPr>
        <w:tabs>
          <w:tab w:val="left" w:leader="dot" w:pos="4317"/>
          <w:tab w:val="left" w:leader="dot" w:pos="9420"/>
        </w:tabs>
        <w:autoSpaceDE w:val="0"/>
        <w:spacing w:after="0" w:line="240" w:lineRule="auto"/>
        <w:jc w:val="both"/>
        <w:rPr>
          <w:rFonts w:cs="Arial"/>
        </w:rPr>
      </w:pPr>
    </w:p>
    <w:p w:rsidR="00E024EB" w:rsidRPr="00FF6A86" w:rsidRDefault="00E024EB" w:rsidP="00E024EB">
      <w:pPr>
        <w:autoSpaceDE w:val="0"/>
        <w:autoSpaceDN w:val="0"/>
        <w:adjustRightInd w:val="0"/>
        <w:spacing w:after="0" w:line="240" w:lineRule="auto"/>
        <w:jc w:val="both"/>
        <w:rPr>
          <w:rFonts w:cs="Arial"/>
        </w:rPr>
      </w:pPr>
      <w:r w:rsidRPr="00FF6A86">
        <w:rPr>
          <w:rFonts w:cs="Arial"/>
        </w:rPr>
        <w:t>L'</w:t>
      </w:r>
      <w:r w:rsidR="004E4DA5" w:rsidRPr="00FF6A86">
        <w:rPr>
          <w:rFonts w:cs="Arial"/>
        </w:rPr>
        <w:t>œuvre</w:t>
      </w:r>
      <w:r w:rsidRPr="00FF6A86">
        <w:rPr>
          <w:rFonts w:cs="Arial"/>
        </w:rPr>
        <w:t xml:space="preserve"> dont il s'agit est la suivante:</w:t>
      </w:r>
    </w:p>
    <w:p w:rsidR="00E024EB" w:rsidRPr="00FF6A86" w:rsidRDefault="00E024EB" w:rsidP="00E024EB">
      <w:pPr>
        <w:autoSpaceDE w:val="0"/>
        <w:autoSpaceDN w:val="0"/>
        <w:adjustRightInd w:val="0"/>
        <w:spacing w:after="0" w:line="240" w:lineRule="auto"/>
        <w:jc w:val="both"/>
        <w:rPr>
          <w:rFonts w:cs="Arial"/>
          <w:i/>
          <w:iCs/>
        </w:rPr>
      </w:pPr>
      <w:r w:rsidRPr="00FF6A86">
        <w:rPr>
          <w:rFonts w:cs="Arial"/>
          <w:i/>
          <w:iCs/>
        </w:rPr>
        <w:t>(Préciser le titre de l’</w:t>
      </w:r>
      <w:r w:rsidR="004E4DA5" w:rsidRPr="00FF6A86">
        <w:rPr>
          <w:rFonts w:cs="Arial"/>
          <w:i/>
          <w:iCs/>
        </w:rPr>
        <w:t>œuvre</w:t>
      </w:r>
      <w:r w:rsidRPr="00FF6A86">
        <w:rPr>
          <w:rFonts w:cs="Arial"/>
          <w:i/>
          <w:iCs/>
        </w:rPr>
        <w:t>, le cas échéant sa légende et son format)</w:t>
      </w:r>
    </w:p>
    <w:p w:rsidR="00E024EB" w:rsidRDefault="00E024EB" w:rsidP="00FF6A86">
      <w:pPr>
        <w:tabs>
          <w:tab w:val="left" w:leader="dot" w:pos="4317"/>
          <w:tab w:val="left" w:leader="dot" w:pos="9420"/>
        </w:tabs>
        <w:autoSpaceDE w:val="0"/>
        <w:spacing w:after="0" w:line="240" w:lineRule="auto"/>
        <w:jc w:val="both"/>
        <w:rPr>
          <w:rFonts w:cs="Arial"/>
        </w:rPr>
      </w:pPr>
    </w:p>
    <w:p w:rsidR="00300EF3" w:rsidRPr="00FF6A86" w:rsidRDefault="00E024EB" w:rsidP="00FF6A86">
      <w:pPr>
        <w:tabs>
          <w:tab w:val="left" w:leader="dot" w:pos="4317"/>
          <w:tab w:val="left" w:leader="dot" w:pos="9420"/>
        </w:tabs>
        <w:autoSpaceDE w:val="0"/>
        <w:spacing w:after="0" w:line="240" w:lineRule="auto"/>
        <w:jc w:val="both"/>
        <w:rPr>
          <w:rFonts w:cs="Arial"/>
        </w:rPr>
      </w:pPr>
      <w:r w:rsidRPr="00FF6A86">
        <w:rPr>
          <w:rStyle w:val="Citation1"/>
          <w:rFonts w:eastAsia="Arial" w:cs="Arial"/>
          <w:i w:val="0"/>
          <w:iCs w:val="0"/>
        </w:rPr>
        <w:t xml:space="preserve"> </w:t>
      </w:r>
      <w:r w:rsidR="00300EF3" w:rsidRPr="00FF6A86">
        <w:rPr>
          <w:rFonts w:cs="Arial"/>
        </w:rPr>
        <w:t xml:space="preserve">Dans le cas d'une </w:t>
      </w:r>
      <w:r w:rsidR="00300EF3" w:rsidRPr="00FF6A86">
        <w:rPr>
          <w:rStyle w:val="Citation1"/>
          <w:rFonts w:eastAsia="Arial" w:cs="Arial"/>
          <w:i w:val="0"/>
          <w:iCs w:val="0"/>
        </w:rPr>
        <w:t>œuvre</w:t>
      </w:r>
      <w:r w:rsidR="00300EF3" w:rsidRPr="00FF6A86">
        <w:rPr>
          <w:rFonts w:cs="Arial"/>
        </w:rPr>
        <w:t xml:space="preserve"> réalisée dans le cadre des enseignements de l'Université, l'ensemble des supports sont et restent la pleine et entière propriété de </w:t>
      </w:r>
      <w:r w:rsidR="00300EF3" w:rsidRPr="00FF6A86">
        <w:rPr>
          <w:rFonts w:eastAsia="Arial" w:cs="Arial"/>
        </w:rPr>
        <w:t xml:space="preserve">l’Université et de </w:t>
      </w:r>
      <w:r w:rsidR="00300EF3" w:rsidRPr="00FF6A86">
        <w:rPr>
          <w:rFonts w:cs="Arial"/>
          <w:iCs/>
        </w:rPr>
        <w:t>L’Association</w:t>
      </w:r>
      <w:r w:rsidR="00300EF3" w:rsidRPr="00FF6A86">
        <w:rPr>
          <w:rFonts w:cs="Arial"/>
        </w:rPr>
        <w:t>.</w:t>
      </w:r>
    </w:p>
    <w:p w:rsidR="005E3524" w:rsidRPr="00FF6A86" w:rsidRDefault="005E3524" w:rsidP="003B0FB4">
      <w:pPr>
        <w:autoSpaceDE w:val="0"/>
        <w:autoSpaceDN w:val="0"/>
        <w:adjustRightInd w:val="0"/>
        <w:spacing w:after="0" w:line="240" w:lineRule="auto"/>
        <w:jc w:val="both"/>
        <w:rPr>
          <w:rFonts w:cs="Arial"/>
          <w:i/>
          <w:iCs/>
        </w:rPr>
      </w:pPr>
    </w:p>
    <w:p w:rsidR="005E3524" w:rsidRPr="00FF6A86" w:rsidRDefault="005E3524" w:rsidP="003B0FB4">
      <w:pPr>
        <w:autoSpaceDE w:val="0"/>
        <w:autoSpaceDN w:val="0"/>
        <w:adjustRightInd w:val="0"/>
        <w:spacing w:after="0" w:line="240" w:lineRule="auto"/>
        <w:jc w:val="both"/>
        <w:rPr>
          <w:rFonts w:cs="Arial"/>
          <w:b/>
          <w:bCs/>
          <w:u w:val="single"/>
        </w:rPr>
      </w:pPr>
      <w:r w:rsidRPr="00FF6A86">
        <w:rPr>
          <w:rFonts w:cs="Arial"/>
          <w:b/>
          <w:bCs/>
          <w:u w:val="single"/>
        </w:rPr>
        <w:t xml:space="preserve">Article 2. </w:t>
      </w:r>
      <w:r w:rsidR="00677FE9" w:rsidRPr="00FF6A86">
        <w:rPr>
          <w:rFonts w:cs="Arial"/>
          <w:b/>
          <w:bCs/>
          <w:u w:val="single"/>
        </w:rPr>
        <w:t>Modalités de la cession</w:t>
      </w:r>
      <w:r w:rsidRPr="00FF6A86">
        <w:rPr>
          <w:rFonts w:cs="Arial"/>
          <w:b/>
          <w:bCs/>
          <w:u w:val="single"/>
        </w:rPr>
        <w:t>.</w:t>
      </w:r>
    </w:p>
    <w:p w:rsidR="00E024EB" w:rsidRDefault="00E024EB" w:rsidP="00E024EB">
      <w:pPr>
        <w:autoSpaceDE w:val="0"/>
        <w:autoSpaceDN w:val="0"/>
        <w:adjustRightInd w:val="0"/>
        <w:spacing w:after="0" w:line="240" w:lineRule="auto"/>
        <w:jc w:val="both"/>
        <w:rPr>
          <w:rFonts w:cs="Arial"/>
        </w:rPr>
      </w:pPr>
    </w:p>
    <w:p w:rsidR="00E024EB" w:rsidRDefault="00465B69" w:rsidP="00E024EB">
      <w:pPr>
        <w:autoSpaceDE w:val="0"/>
        <w:autoSpaceDN w:val="0"/>
        <w:adjustRightInd w:val="0"/>
        <w:spacing w:after="0" w:line="240" w:lineRule="auto"/>
        <w:jc w:val="both"/>
        <w:rPr>
          <w:rFonts w:cs="Arial"/>
        </w:rPr>
      </w:pPr>
      <w:r w:rsidRPr="00FF6A86">
        <w:rPr>
          <w:rFonts w:cs="Arial"/>
        </w:rPr>
        <w:t>L'auteur cède au cessionnaire</w:t>
      </w:r>
      <w:r w:rsidR="009B40F2" w:rsidRPr="00FF6A86">
        <w:rPr>
          <w:rFonts w:cs="Arial"/>
        </w:rPr>
        <w:t xml:space="preserve">, à titre non exclusif, le droit de reproduire, publier et représenter l'œuvre visée à l'article 1, selon les modalités précisées </w:t>
      </w:r>
      <w:r w:rsidR="00501D6A" w:rsidRPr="00FF6A86">
        <w:rPr>
          <w:rFonts w:cs="Arial"/>
        </w:rPr>
        <w:t>dans le</w:t>
      </w:r>
      <w:r w:rsidR="009B40F2" w:rsidRPr="00FF6A86">
        <w:rPr>
          <w:rFonts w:cs="Arial"/>
        </w:rPr>
        <w:t xml:space="preserve"> présent article. Toute utilisation, reproduction ou diffusion de l'</w:t>
      </w:r>
      <w:r w:rsidR="00501D6A" w:rsidRPr="00FF6A86">
        <w:rPr>
          <w:rFonts w:cs="Arial"/>
        </w:rPr>
        <w:t>œuvre</w:t>
      </w:r>
      <w:r w:rsidR="009B40F2" w:rsidRPr="00FF6A86">
        <w:rPr>
          <w:rFonts w:cs="Arial"/>
        </w:rPr>
        <w:t xml:space="preserve"> visée à l'article 1 en dehors</w:t>
      </w:r>
      <w:r w:rsidR="00E024EB" w:rsidRPr="00E024EB">
        <w:rPr>
          <w:rFonts w:cs="Arial"/>
        </w:rPr>
        <w:t xml:space="preserve"> </w:t>
      </w:r>
      <w:r w:rsidR="00E024EB" w:rsidRPr="00FF6A86">
        <w:rPr>
          <w:rFonts w:cs="Arial"/>
        </w:rPr>
        <w:t xml:space="preserve">des modalités prévues au présent article est interdite, sous réserve de l'autorisation expresse de l'auteur. </w:t>
      </w:r>
    </w:p>
    <w:p w:rsidR="00E024EB" w:rsidRPr="00FF6A86" w:rsidRDefault="00E024EB" w:rsidP="00E024EB">
      <w:pPr>
        <w:autoSpaceDE w:val="0"/>
        <w:autoSpaceDN w:val="0"/>
        <w:adjustRightInd w:val="0"/>
        <w:spacing w:after="0" w:line="240" w:lineRule="auto"/>
        <w:jc w:val="both"/>
        <w:rPr>
          <w:rFonts w:cs="Arial"/>
        </w:rPr>
      </w:pPr>
    </w:p>
    <w:p w:rsidR="00E024EB" w:rsidRPr="00FF6A86" w:rsidRDefault="00E024EB" w:rsidP="00E024EB">
      <w:pPr>
        <w:tabs>
          <w:tab w:val="left" w:leader="dot" w:pos="4317"/>
          <w:tab w:val="left" w:leader="dot" w:pos="9420"/>
        </w:tabs>
        <w:autoSpaceDE w:val="0"/>
        <w:spacing w:after="0" w:line="240" w:lineRule="auto"/>
        <w:jc w:val="both"/>
        <w:rPr>
          <w:rFonts w:cs="Arial"/>
        </w:rPr>
      </w:pPr>
      <w:r w:rsidRPr="00FF6A86">
        <w:rPr>
          <w:rFonts w:cs="Arial"/>
        </w:rPr>
        <w:t>La présente cession est consentie à titre non exclusif et gratuit. L’Auteur déclare renoncer expressément à revendiquer toute rémunération.</w:t>
      </w:r>
    </w:p>
    <w:p w:rsidR="00E024EB" w:rsidRDefault="00E024EB" w:rsidP="00E024EB">
      <w:pPr>
        <w:tabs>
          <w:tab w:val="left" w:pos="0"/>
        </w:tabs>
        <w:spacing w:after="0" w:line="240" w:lineRule="auto"/>
        <w:jc w:val="both"/>
        <w:rPr>
          <w:rFonts w:cs="Arial"/>
        </w:rPr>
      </w:pPr>
      <w:r w:rsidRPr="00FF6A86">
        <w:rPr>
          <w:rFonts w:cs="Arial"/>
        </w:rPr>
        <w:t xml:space="preserve">L’Université </w:t>
      </w:r>
      <w:r>
        <w:rPr>
          <w:rFonts w:cs="Arial"/>
        </w:rPr>
        <w:t>veillera</w:t>
      </w:r>
      <w:r w:rsidRPr="00FF6A86">
        <w:rPr>
          <w:rFonts w:cs="Arial"/>
        </w:rPr>
        <w:t xml:space="preserve"> au respect du droit moral du/des Auteur(s) en mentionnant son/leur identité, à moins qu’il(s) ne s’y oppose(nt) par écrit.</w:t>
      </w:r>
    </w:p>
    <w:p w:rsidR="00E024EB" w:rsidRPr="00FF6A86" w:rsidRDefault="00E024EB" w:rsidP="00E024EB">
      <w:pPr>
        <w:tabs>
          <w:tab w:val="left" w:leader="dot" w:pos="4317"/>
          <w:tab w:val="left" w:leader="dot" w:pos="9420"/>
        </w:tabs>
        <w:autoSpaceDE w:val="0"/>
        <w:spacing w:after="0" w:line="240" w:lineRule="auto"/>
        <w:jc w:val="both"/>
        <w:rPr>
          <w:rFonts w:cs="Arial"/>
        </w:rPr>
      </w:pPr>
    </w:p>
    <w:p w:rsidR="00E024EB" w:rsidRPr="00FF6A86" w:rsidRDefault="00E024EB" w:rsidP="00E024EB">
      <w:pPr>
        <w:pStyle w:val="Normalcentr1"/>
        <w:spacing w:after="0"/>
        <w:ind w:left="0"/>
        <w:rPr>
          <w:rFonts w:asciiTheme="minorHAnsi" w:hAnsiTheme="minorHAnsi" w:cs="Arial"/>
          <w:sz w:val="22"/>
          <w:szCs w:val="22"/>
        </w:rPr>
      </w:pPr>
      <w:r w:rsidRPr="00FF6A86">
        <w:rPr>
          <w:rFonts w:asciiTheme="minorHAnsi" w:hAnsiTheme="minorHAnsi" w:cs="Arial"/>
          <w:sz w:val="22"/>
          <w:szCs w:val="22"/>
        </w:rPr>
        <w:t>D'autre part</w:t>
      </w:r>
      <w:r>
        <w:rPr>
          <w:rFonts w:asciiTheme="minorHAnsi" w:hAnsiTheme="minorHAnsi" w:cs="Arial"/>
          <w:sz w:val="22"/>
          <w:szCs w:val="22"/>
        </w:rPr>
        <w:t xml:space="preserve"> le cessionnaire</w:t>
      </w:r>
      <w:r w:rsidRPr="00FF6A86">
        <w:rPr>
          <w:rFonts w:asciiTheme="minorHAnsi" w:hAnsiTheme="minorHAnsi" w:cs="Arial"/>
          <w:sz w:val="22"/>
          <w:szCs w:val="22"/>
        </w:rPr>
        <w:t xml:space="preserve"> ne p</w:t>
      </w:r>
      <w:r>
        <w:rPr>
          <w:rFonts w:asciiTheme="minorHAnsi" w:hAnsiTheme="minorHAnsi" w:cs="Arial"/>
          <w:sz w:val="22"/>
          <w:szCs w:val="22"/>
        </w:rPr>
        <w:t>ourra pas</w:t>
      </w:r>
      <w:r w:rsidRPr="00FF6A86">
        <w:rPr>
          <w:rFonts w:asciiTheme="minorHAnsi" w:hAnsiTheme="minorHAnsi" w:cs="Arial"/>
          <w:sz w:val="22"/>
          <w:szCs w:val="22"/>
        </w:rPr>
        <w:t xml:space="preserve"> procéder à une exploitation commerciale de l’œuvre.</w:t>
      </w:r>
    </w:p>
    <w:p w:rsidR="00E024EB" w:rsidRPr="00FF6A86" w:rsidRDefault="00E024EB" w:rsidP="00E024EB">
      <w:pPr>
        <w:autoSpaceDE w:val="0"/>
        <w:autoSpaceDN w:val="0"/>
        <w:adjustRightInd w:val="0"/>
        <w:spacing w:after="0" w:line="240" w:lineRule="auto"/>
        <w:jc w:val="both"/>
        <w:rPr>
          <w:rFonts w:cs="Arial"/>
          <w:b/>
          <w:bCs/>
          <w:u w:val="single"/>
        </w:rPr>
      </w:pPr>
    </w:p>
    <w:p w:rsidR="009B40F2" w:rsidRPr="00E024EB" w:rsidRDefault="009B40F2" w:rsidP="003B0FB4">
      <w:pPr>
        <w:pStyle w:val="Default"/>
        <w:jc w:val="both"/>
        <w:rPr>
          <w:rFonts w:asciiTheme="minorHAnsi" w:hAnsiTheme="minorHAnsi" w:cs="Arial"/>
          <w:sz w:val="22"/>
          <w:szCs w:val="22"/>
        </w:rPr>
      </w:pPr>
      <w:r w:rsidRPr="00E024EB">
        <w:rPr>
          <w:rFonts w:asciiTheme="minorHAnsi" w:hAnsiTheme="minorHAnsi" w:cs="Arial"/>
          <w:sz w:val="22"/>
          <w:szCs w:val="22"/>
        </w:rPr>
        <w:t xml:space="preserve">Les droits cédés comprennent : </w:t>
      </w:r>
    </w:p>
    <w:p w:rsidR="00B871EB" w:rsidRPr="00E024EB" w:rsidRDefault="009B40F2" w:rsidP="003B0FB4">
      <w:pPr>
        <w:pStyle w:val="Default"/>
        <w:spacing w:after="28"/>
        <w:jc w:val="both"/>
        <w:rPr>
          <w:rFonts w:asciiTheme="minorHAnsi" w:hAnsiTheme="minorHAnsi" w:cs="Arial"/>
          <w:sz w:val="22"/>
          <w:szCs w:val="22"/>
        </w:rPr>
      </w:pPr>
      <w:r w:rsidRPr="00E024EB">
        <w:rPr>
          <w:rFonts w:asciiTheme="minorHAnsi" w:hAnsiTheme="minorHAnsi" w:cs="Arial"/>
          <w:sz w:val="22"/>
          <w:szCs w:val="22"/>
        </w:rPr>
        <w:t>- pour le droit de reproduction : le droit de reproduire</w:t>
      </w:r>
      <w:r w:rsidR="00B871EB" w:rsidRPr="00E024EB">
        <w:rPr>
          <w:rFonts w:asciiTheme="minorHAnsi" w:hAnsiTheme="minorHAnsi" w:cs="Arial"/>
          <w:sz w:val="22"/>
          <w:szCs w:val="22"/>
        </w:rPr>
        <w:t>, dupliquer et adapter</w:t>
      </w:r>
      <w:r w:rsidRPr="00E024EB">
        <w:rPr>
          <w:rFonts w:asciiTheme="minorHAnsi" w:hAnsiTheme="minorHAnsi" w:cs="Arial"/>
          <w:sz w:val="22"/>
          <w:szCs w:val="22"/>
        </w:rPr>
        <w:t xml:space="preserve"> </w:t>
      </w:r>
      <w:r w:rsidR="00B871EB" w:rsidRPr="00E024EB">
        <w:rPr>
          <w:rFonts w:asciiTheme="minorHAnsi" w:hAnsiTheme="minorHAnsi" w:cs="Arial"/>
          <w:sz w:val="22"/>
          <w:szCs w:val="22"/>
        </w:rPr>
        <w:t xml:space="preserve">pour les besoins de l’exploitation  </w:t>
      </w:r>
      <w:r w:rsidRPr="00E024EB">
        <w:rPr>
          <w:rFonts w:asciiTheme="minorHAnsi" w:hAnsiTheme="minorHAnsi" w:cs="Arial"/>
          <w:sz w:val="22"/>
          <w:szCs w:val="22"/>
        </w:rPr>
        <w:t>l’</w:t>
      </w:r>
      <w:r w:rsidR="004E4DA5" w:rsidRPr="00E024EB">
        <w:rPr>
          <w:rFonts w:asciiTheme="minorHAnsi" w:hAnsiTheme="minorHAnsi" w:cs="Arial"/>
          <w:sz w:val="22"/>
          <w:szCs w:val="22"/>
        </w:rPr>
        <w:t>œuvre</w:t>
      </w:r>
      <w:r w:rsidRPr="00E024EB">
        <w:rPr>
          <w:rFonts w:asciiTheme="minorHAnsi" w:hAnsiTheme="minorHAnsi" w:cs="Arial"/>
          <w:sz w:val="22"/>
          <w:szCs w:val="22"/>
        </w:rPr>
        <w:t>, sur tous supports adéquats, existants ou non à la date de signature du contrat</w:t>
      </w:r>
      <w:r w:rsidR="00B871EB" w:rsidRPr="00E024EB">
        <w:rPr>
          <w:rFonts w:asciiTheme="minorHAnsi" w:hAnsiTheme="minorHAnsi" w:cs="Arial"/>
          <w:sz w:val="22"/>
          <w:szCs w:val="22"/>
        </w:rPr>
        <w:t> : papiers, presse, vidéo, ou numérique (et notamment, multimédia, cédérom, écrans, internet, intranet).</w:t>
      </w:r>
    </w:p>
    <w:p w:rsidR="009B40F2" w:rsidRDefault="009B40F2" w:rsidP="003B0FB4">
      <w:pPr>
        <w:pStyle w:val="Default"/>
        <w:jc w:val="both"/>
        <w:rPr>
          <w:rFonts w:asciiTheme="minorHAnsi" w:hAnsiTheme="minorHAnsi" w:cs="Arial"/>
          <w:sz w:val="22"/>
          <w:szCs w:val="22"/>
        </w:rPr>
      </w:pPr>
      <w:r w:rsidRPr="00E024EB">
        <w:rPr>
          <w:rFonts w:asciiTheme="minorHAnsi" w:hAnsiTheme="minorHAnsi" w:cs="Arial"/>
          <w:sz w:val="22"/>
          <w:szCs w:val="22"/>
        </w:rPr>
        <w:t>- pour le droit de représentation : le droit de communiquer tout ou partie de l’</w:t>
      </w:r>
      <w:r w:rsidR="004E4DA5" w:rsidRPr="00E024EB">
        <w:rPr>
          <w:rFonts w:asciiTheme="minorHAnsi" w:hAnsiTheme="minorHAnsi" w:cs="Arial"/>
          <w:sz w:val="22"/>
          <w:szCs w:val="22"/>
        </w:rPr>
        <w:t>œuvre</w:t>
      </w:r>
      <w:r w:rsidRPr="00E024EB">
        <w:rPr>
          <w:rFonts w:asciiTheme="minorHAnsi" w:hAnsiTheme="minorHAnsi" w:cs="Arial"/>
          <w:sz w:val="22"/>
          <w:szCs w:val="22"/>
        </w:rPr>
        <w:t xml:space="preserve"> au public par tou</w:t>
      </w:r>
      <w:r w:rsidR="00B871EB" w:rsidRPr="00E024EB">
        <w:rPr>
          <w:rFonts w:asciiTheme="minorHAnsi" w:hAnsiTheme="minorHAnsi" w:cs="Arial"/>
          <w:sz w:val="22"/>
          <w:szCs w:val="22"/>
        </w:rPr>
        <w:t>s</w:t>
      </w:r>
      <w:r w:rsidRPr="00E024EB">
        <w:rPr>
          <w:rFonts w:asciiTheme="minorHAnsi" w:hAnsiTheme="minorHAnsi" w:cs="Arial"/>
          <w:sz w:val="22"/>
          <w:szCs w:val="22"/>
        </w:rPr>
        <w:t xml:space="preserve"> procédé</w:t>
      </w:r>
      <w:r w:rsidR="00B871EB" w:rsidRPr="00E024EB">
        <w:rPr>
          <w:rFonts w:asciiTheme="minorHAnsi" w:hAnsiTheme="minorHAnsi" w:cs="Arial"/>
          <w:sz w:val="22"/>
          <w:szCs w:val="22"/>
        </w:rPr>
        <w:t xml:space="preserve">s, </w:t>
      </w:r>
      <w:r w:rsidRPr="00E024EB">
        <w:rPr>
          <w:rFonts w:asciiTheme="minorHAnsi" w:hAnsiTheme="minorHAnsi" w:cs="Arial"/>
          <w:sz w:val="22"/>
          <w:szCs w:val="22"/>
        </w:rPr>
        <w:t xml:space="preserve"> </w:t>
      </w:r>
      <w:r w:rsidR="00B871EB" w:rsidRPr="00E024EB">
        <w:rPr>
          <w:rFonts w:asciiTheme="minorHAnsi" w:hAnsiTheme="minorHAnsi" w:cs="Arial"/>
          <w:sz w:val="22"/>
          <w:szCs w:val="22"/>
        </w:rPr>
        <w:t>et notamment par affichage (panneaux), vidéo, mais aussi par le biais de supports numériques (et notamment, multimédia, cédérom, écrans, internet, intranet) et par la représentation publique.</w:t>
      </w:r>
    </w:p>
    <w:p w:rsidR="00E024EB" w:rsidRPr="00E024EB" w:rsidRDefault="00E024EB" w:rsidP="003B0FB4">
      <w:pPr>
        <w:pStyle w:val="Default"/>
        <w:jc w:val="both"/>
        <w:rPr>
          <w:rFonts w:asciiTheme="minorHAnsi" w:hAnsiTheme="minorHAnsi" w:cs="Arial"/>
          <w:sz w:val="22"/>
          <w:szCs w:val="22"/>
        </w:rPr>
      </w:pPr>
    </w:p>
    <w:p w:rsidR="00E024EB" w:rsidRPr="009F25FA" w:rsidRDefault="00E024EB" w:rsidP="00E024EB">
      <w:pPr>
        <w:autoSpaceDE w:val="0"/>
        <w:autoSpaceDN w:val="0"/>
        <w:adjustRightInd w:val="0"/>
        <w:spacing w:after="0" w:line="240" w:lineRule="auto"/>
        <w:jc w:val="both"/>
        <w:rPr>
          <w:rFonts w:cs="Arial"/>
          <w:b/>
          <w:bCs/>
          <w:u w:val="single"/>
        </w:rPr>
      </w:pPr>
      <w:r w:rsidRPr="009F25FA">
        <w:rPr>
          <w:rFonts w:cs="Arial"/>
          <w:b/>
          <w:bCs/>
          <w:u w:val="single"/>
        </w:rPr>
        <w:t>Article 3. Durée du contrat.</w:t>
      </w:r>
    </w:p>
    <w:p w:rsidR="00E024EB" w:rsidRPr="009F25FA" w:rsidRDefault="00E024EB" w:rsidP="00E024EB">
      <w:pPr>
        <w:pStyle w:val="Default"/>
        <w:jc w:val="both"/>
        <w:rPr>
          <w:rFonts w:asciiTheme="minorHAnsi" w:hAnsiTheme="minorHAnsi" w:cs="Arial"/>
          <w:sz w:val="22"/>
          <w:szCs w:val="22"/>
        </w:rPr>
      </w:pPr>
    </w:p>
    <w:p w:rsidR="00E024EB" w:rsidRPr="009F25FA" w:rsidRDefault="00E024EB" w:rsidP="00E024EB">
      <w:pPr>
        <w:pStyle w:val="Default"/>
        <w:jc w:val="both"/>
        <w:rPr>
          <w:rFonts w:asciiTheme="minorHAnsi" w:hAnsiTheme="minorHAnsi" w:cs="Arial"/>
          <w:sz w:val="22"/>
          <w:szCs w:val="22"/>
        </w:rPr>
      </w:pPr>
      <w:r w:rsidRPr="00FF6A86">
        <w:rPr>
          <w:rFonts w:cs="Arial"/>
        </w:rPr>
        <w:t xml:space="preserve">Cette cession est consentie </w:t>
      </w:r>
      <w:r w:rsidRPr="009F25FA">
        <w:rPr>
          <w:rFonts w:asciiTheme="minorHAnsi" w:hAnsiTheme="minorHAnsi" w:cs="Arial"/>
          <w:sz w:val="22"/>
          <w:szCs w:val="22"/>
        </w:rPr>
        <w:t>à compte</w:t>
      </w:r>
      <w:r>
        <w:rPr>
          <w:rFonts w:asciiTheme="minorHAnsi" w:hAnsiTheme="minorHAnsi" w:cs="Arial"/>
          <w:sz w:val="22"/>
          <w:szCs w:val="22"/>
        </w:rPr>
        <w:t>r</w:t>
      </w:r>
      <w:r w:rsidRPr="009F25FA">
        <w:rPr>
          <w:rFonts w:asciiTheme="minorHAnsi" w:hAnsiTheme="minorHAnsi" w:cs="Arial"/>
          <w:sz w:val="22"/>
          <w:szCs w:val="22"/>
        </w:rPr>
        <w:t xml:space="preserve"> de sa signature et pour la durée </w:t>
      </w:r>
      <w:r w:rsidRPr="00FF6A86">
        <w:rPr>
          <w:rFonts w:cs="Arial"/>
        </w:rPr>
        <w:t xml:space="preserve">légale </w:t>
      </w:r>
      <w:r w:rsidRPr="009F25FA">
        <w:rPr>
          <w:rFonts w:asciiTheme="minorHAnsi" w:hAnsiTheme="minorHAnsi" w:cs="Arial"/>
          <w:sz w:val="22"/>
          <w:szCs w:val="22"/>
        </w:rPr>
        <w:t xml:space="preserve">des droits de l’auteur*, telle qu’elle est définie par la législation française, y compris les prolongations qui pourraient être apportées à cette durée en cas de modification législative. </w:t>
      </w:r>
    </w:p>
    <w:p w:rsidR="00E024EB" w:rsidRPr="00E024EB" w:rsidRDefault="00E024EB" w:rsidP="00E024EB">
      <w:pPr>
        <w:autoSpaceDE w:val="0"/>
        <w:autoSpaceDN w:val="0"/>
        <w:adjustRightInd w:val="0"/>
        <w:spacing w:after="0" w:line="240" w:lineRule="auto"/>
        <w:jc w:val="both"/>
        <w:rPr>
          <w:rFonts w:cs="Arial"/>
          <w:color w:val="000000"/>
        </w:rPr>
      </w:pPr>
      <w:r w:rsidRPr="00E024EB">
        <w:rPr>
          <w:rFonts w:cs="Arial"/>
          <w:color w:val="000000"/>
        </w:rPr>
        <w:t xml:space="preserve">*NB : soit une durée de 70 ans après le décès de l’auteur. </w:t>
      </w:r>
    </w:p>
    <w:p w:rsidR="00E024EB" w:rsidRDefault="00E024EB" w:rsidP="00E024EB">
      <w:pPr>
        <w:autoSpaceDE w:val="0"/>
        <w:autoSpaceDN w:val="0"/>
        <w:adjustRightInd w:val="0"/>
        <w:spacing w:after="0" w:line="240" w:lineRule="auto"/>
        <w:jc w:val="both"/>
        <w:rPr>
          <w:rFonts w:cs="Arial"/>
          <w:b/>
          <w:bCs/>
        </w:rPr>
      </w:pPr>
    </w:p>
    <w:p w:rsidR="00E024EB" w:rsidRPr="00E024EB" w:rsidRDefault="00E024EB" w:rsidP="00E024EB">
      <w:pPr>
        <w:autoSpaceDE w:val="0"/>
        <w:autoSpaceDN w:val="0"/>
        <w:adjustRightInd w:val="0"/>
        <w:spacing w:after="0" w:line="240" w:lineRule="auto"/>
        <w:jc w:val="both"/>
        <w:rPr>
          <w:rFonts w:cs="Arial"/>
          <w:b/>
          <w:bCs/>
          <w:u w:val="single"/>
        </w:rPr>
      </w:pPr>
      <w:r w:rsidRPr="00E024EB">
        <w:rPr>
          <w:rFonts w:cs="Arial"/>
          <w:b/>
          <w:bCs/>
          <w:u w:val="single"/>
        </w:rPr>
        <w:t>Article 4. Etendue du contrat.</w:t>
      </w:r>
    </w:p>
    <w:p w:rsidR="00E024EB" w:rsidRPr="009F25FA" w:rsidRDefault="00E024EB" w:rsidP="00E024EB">
      <w:pPr>
        <w:pStyle w:val="Default"/>
        <w:jc w:val="both"/>
        <w:rPr>
          <w:rFonts w:asciiTheme="minorHAnsi" w:hAnsiTheme="minorHAnsi" w:cs="Arial"/>
          <w:sz w:val="22"/>
          <w:szCs w:val="22"/>
        </w:rPr>
      </w:pPr>
    </w:p>
    <w:p w:rsidR="00E024EB" w:rsidRPr="009F25FA" w:rsidRDefault="00E024EB" w:rsidP="00E024EB">
      <w:pPr>
        <w:autoSpaceDE w:val="0"/>
        <w:autoSpaceDN w:val="0"/>
        <w:adjustRightInd w:val="0"/>
        <w:spacing w:after="0" w:line="240" w:lineRule="auto"/>
        <w:jc w:val="both"/>
        <w:rPr>
          <w:rFonts w:cs="Arial"/>
        </w:rPr>
      </w:pPr>
      <w:r w:rsidRPr="009F25FA">
        <w:rPr>
          <w:rFonts w:cs="Arial"/>
        </w:rPr>
        <w:t>La cession des droits est consentie pour le monde entier, selon les modalités prévues dans le présent contrat.</w:t>
      </w:r>
    </w:p>
    <w:p w:rsidR="00300EF3" w:rsidRPr="00E024EB" w:rsidRDefault="00300EF3" w:rsidP="00E024EB">
      <w:pPr>
        <w:autoSpaceDE w:val="0"/>
        <w:autoSpaceDN w:val="0"/>
        <w:adjustRightInd w:val="0"/>
        <w:spacing w:after="0" w:line="240" w:lineRule="auto"/>
        <w:jc w:val="both"/>
        <w:rPr>
          <w:rFonts w:cs="Arial"/>
          <w:b/>
          <w:bCs/>
          <w:u w:val="single"/>
        </w:rPr>
      </w:pPr>
      <w:r w:rsidRPr="00E024EB">
        <w:rPr>
          <w:rFonts w:cs="Arial"/>
          <w:b/>
          <w:bCs/>
          <w:u w:val="single"/>
        </w:rPr>
        <w:lastRenderedPageBreak/>
        <w:t xml:space="preserve">Article </w:t>
      </w:r>
      <w:r w:rsidR="00E024EB">
        <w:rPr>
          <w:rFonts w:cs="Arial"/>
          <w:b/>
          <w:bCs/>
          <w:u w:val="single"/>
        </w:rPr>
        <w:t>5</w:t>
      </w:r>
      <w:r w:rsidRPr="00E024EB">
        <w:rPr>
          <w:rFonts w:cs="Arial"/>
          <w:b/>
          <w:bCs/>
          <w:u w:val="single"/>
        </w:rPr>
        <w:t>. Responsabilités – Garanties</w:t>
      </w:r>
    </w:p>
    <w:p w:rsidR="00E024EB" w:rsidRDefault="00E024EB" w:rsidP="00E024EB">
      <w:pPr>
        <w:autoSpaceDE w:val="0"/>
        <w:autoSpaceDN w:val="0"/>
        <w:adjustRightInd w:val="0"/>
        <w:spacing w:after="0" w:line="240" w:lineRule="auto"/>
        <w:jc w:val="both"/>
        <w:rPr>
          <w:rFonts w:cs="Arial"/>
        </w:rPr>
      </w:pPr>
    </w:p>
    <w:p w:rsidR="00E024EB" w:rsidRDefault="00E024EB" w:rsidP="00E024EB">
      <w:pPr>
        <w:autoSpaceDE w:val="0"/>
        <w:autoSpaceDN w:val="0"/>
        <w:adjustRightInd w:val="0"/>
        <w:spacing w:after="0" w:line="240" w:lineRule="auto"/>
        <w:jc w:val="both"/>
        <w:rPr>
          <w:rFonts w:cs="Arial"/>
        </w:rPr>
      </w:pPr>
      <w:r w:rsidRPr="009F25FA">
        <w:rPr>
          <w:rFonts w:cs="Arial"/>
        </w:rPr>
        <w:t>L'auteur certifie être majeur de 18 ans et être en possession de la capacité juridique de</w:t>
      </w:r>
      <w:r>
        <w:rPr>
          <w:rFonts w:cs="Arial"/>
        </w:rPr>
        <w:t xml:space="preserve"> c</w:t>
      </w:r>
      <w:r w:rsidRPr="009F25FA">
        <w:rPr>
          <w:rFonts w:cs="Arial"/>
        </w:rPr>
        <w:t xml:space="preserve">ontracter. </w:t>
      </w:r>
    </w:p>
    <w:p w:rsidR="00E024EB" w:rsidRDefault="00E024EB" w:rsidP="00E024EB">
      <w:pPr>
        <w:autoSpaceDE w:val="0"/>
        <w:autoSpaceDN w:val="0"/>
        <w:adjustRightInd w:val="0"/>
        <w:spacing w:after="0" w:line="240" w:lineRule="auto"/>
        <w:jc w:val="both"/>
        <w:rPr>
          <w:rFonts w:cs="Arial"/>
        </w:rPr>
      </w:pPr>
    </w:p>
    <w:p w:rsidR="00E024EB" w:rsidRPr="00E024EB" w:rsidRDefault="00E024EB" w:rsidP="00E024EB">
      <w:pPr>
        <w:pStyle w:val="Corpsdetexte21"/>
        <w:tabs>
          <w:tab w:val="left" w:pos="1134"/>
        </w:tabs>
        <w:rPr>
          <w:rFonts w:asciiTheme="minorHAnsi" w:hAnsiTheme="minorHAnsi" w:cs="Arial"/>
          <w:sz w:val="22"/>
          <w:szCs w:val="22"/>
        </w:rPr>
      </w:pPr>
      <w:r w:rsidRPr="00E024EB">
        <w:rPr>
          <w:rFonts w:asciiTheme="minorHAnsi" w:eastAsia="Arial" w:hAnsiTheme="minorHAnsi" w:cs="Arial"/>
          <w:sz w:val="22"/>
          <w:szCs w:val="22"/>
        </w:rPr>
        <w:t>L’/les Auteur(s) déclare(nt) que l’</w:t>
      </w:r>
      <w:r w:rsidR="004E4DA5" w:rsidRPr="00E024EB">
        <w:rPr>
          <w:rFonts w:asciiTheme="minorHAnsi" w:eastAsia="Arial" w:hAnsiTheme="minorHAnsi" w:cs="Arial"/>
          <w:sz w:val="22"/>
          <w:szCs w:val="22"/>
        </w:rPr>
        <w:t>Œuvre</w:t>
      </w:r>
      <w:r w:rsidRPr="00E024EB">
        <w:rPr>
          <w:rFonts w:asciiTheme="minorHAnsi" w:eastAsia="Arial" w:hAnsiTheme="minorHAnsi" w:cs="Arial"/>
          <w:sz w:val="22"/>
          <w:szCs w:val="22"/>
        </w:rPr>
        <w:t xml:space="preserve"> est originale et </w:t>
      </w:r>
      <w:r w:rsidRPr="00E024EB">
        <w:rPr>
          <w:rFonts w:asciiTheme="minorHAnsi" w:hAnsiTheme="minorHAnsi" w:cs="Arial"/>
          <w:sz w:val="22"/>
          <w:szCs w:val="22"/>
        </w:rPr>
        <w:t>qu’il(s) détien(nen)t tous les droits d’auteurs afférents.</w:t>
      </w:r>
    </w:p>
    <w:p w:rsidR="00E024EB" w:rsidRDefault="00E024EB" w:rsidP="00E024EB">
      <w:pPr>
        <w:autoSpaceDE w:val="0"/>
        <w:autoSpaceDN w:val="0"/>
        <w:adjustRightInd w:val="0"/>
        <w:spacing w:after="0" w:line="240" w:lineRule="auto"/>
        <w:jc w:val="both"/>
        <w:rPr>
          <w:rFonts w:cs="Arial"/>
        </w:rPr>
      </w:pPr>
    </w:p>
    <w:p w:rsidR="00E024EB" w:rsidRPr="009F25FA" w:rsidRDefault="00E024EB" w:rsidP="00E024EB">
      <w:pPr>
        <w:autoSpaceDE w:val="0"/>
        <w:autoSpaceDN w:val="0"/>
        <w:adjustRightInd w:val="0"/>
        <w:spacing w:after="0" w:line="240" w:lineRule="auto"/>
        <w:jc w:val="both"/>
        <w:rPr>
          <w:rFonts w:cs="Arial"/>
        </w:rPr>
      </w:pPr>
      <w:r w:rsidRPr="009F25FA">
        <w:rPr>
          <w:rFonts w:cs="Arial"/>
        </w:rPr>
        <w:t>L'auteur garantit au cessionnaire la jouissance entière et libre de toutes servitudes des droits cédés contre tous troubles, revendications et évictions quelconques. Il déclare notamment que son œuvre est entièrement originale et ne contient aucun emprunt à une autre œuvre de quelque nature que ce soit, qui serait susceptible d'engager la responsabilité du cessionnaire.</w:t>
      </w:r>
    </w:p>
    <w:p w:rsidR="00300EF3" w:rsidRPr="00E024EB" w:rsidRDefault="00300EF3" w:rsidP="00300EF3">
      <w:pPr>
        <w:pStyle w:val="Corpsdetexte21"/>
        <w:tabs>
          <w:tab w:val="left" w:pos="1134"/>
        </w:tabs>
        <w:rPr>
          <w:rFonts w:asciiTheme="minorHAnsi" w:hAnsiTheme="minorHAnsi"/>
          <w:sz w:val="22"/>
          <w:szCs w:val="22"/>
        </w:rPr>
      </w:pPr>
    </w:p>
    <w:p w:rsidR="00300EF3" w:rsidRPr="00E024EB" w:rsidRDefault="00300EF3" w:rsidP="00300EF3">
      <w:pPr>
        <w:jc w:val="both"/>
        <w:rPr>
          <w:lang w:eastAsia="ar-SA"/>
        </w:rPr>
      </w:pPr>
      <w:r w:rsidRPr="00E024EB">
        <w:rPr>
          <w:lang w:eastAsia="ar-SA"/>
        </w:rPr>
        <w:t>En cas de modification de l’</w:t>
      </w:r>
      <w:r w:rsidR="00E07445" w:rsidRPr="00E024EB">
        <w:rPr>
          <w:lang w:eastAsia="ar-SA"/>
        </w:rPr>
        <w:t>œuvre</w:t>
      </w:r>
      <w:r w:rsidRPr="00E024EB">
        <w:rPr>
          <w:lang w:eastAsia="ar-SA"/>
        </w:rPr>
        <w:t xml:space="preserve"> par le seul fait des spécificités et des capacités technologiques des moyens utilisés par </w:t>
      </w:r>
      <w:r w:rsidR="00E07445">
        <w:rPr>
          <w:lang w:eastAsia="ar-SA"/>
        </w:rPr>
        <w:t>le cessionnaire</w:t>
      </w:r>
      <w:r w:rsidRPr="00E024EB">
        <w:rPr>
          <w:lang w:eastAsia="ar-SA"/>
        </w:rPr>
        <w:t xml:space="preserve"> ou par des manipulations informatiques de nature temporaire, </w:t>
      </w:r>
      <w:r w:rsidR="00E07445">
        <w:rPr>
          <w:lang w:eastAsia="ar-SA"/>
        </w:rPr>
        <w:t xml:space="preserve">le cessionnaire ne pourra </w:t>
      </w:r>
      <w:r w:rsidRPr="00E024EB">
        <w:rPr>
          <w:lang w:eastAsia="ar-SA"/>
        </w:rPr>
        <w:t xml:space="preserve"> être tenu responsable</w:t>
      </w:r>
      <w:r w:rsidR="00E07445">
        <w:rPr>
          <w:lang w:eastAsia="ar-SA"/>
        </w:rPr>
        <w:t xml:space="preserve"> </w:t>
      </w:r>
      <w:r w:rsidRPr="00E024EB">
        <w:rPr>
          <w:lang w:eastAsia="ar-SA"/>
        </w:rPr>
        <w:t>d’atteinte à l’intégrité de l’œuvre.</w:t>
      </w:r>
    </w:p>
    <w:p w:rsidR="00300EF3" w:rsidRPr="00E024EB" w:rsidRDefault="00300EF3" w:rsidP="00300EF3">
      <w:pPr>
        <w:jc w:val="both"/>
        <w:rPr>
          <w:lang w:eastAsia="ar-SA"/>
        </w:rPr>
      </w:pPr>
      <w:r w:rsidRPr="00E024EB">
        <w:rPr>
          <w:lang w:eastAsia="ar-SA"/>
        </w:rPr>
        <w:t xml:space="preserve">La responsabilité de l’université et </w:t>
      </w:r>
      <w:r w:rsidRPr="00E024EB">
        <w:rPr>
          <w:rFonts w:cs="Arial"/>
          <w:iCs/>
        </w:rPr>
        <w:t>L’Association</w:t>
      </w:r>
      <w:r w:rsidRPr="00E024EB">
        <w:rPr>
          <w:lang w:eastAsia="ar-SA"/>
        </w:rPr>
        <w:t xml:space="preserve"> ne pourra être engagée en cas d'extraction de tout ou parties de l’</w:t>
      </w:r>
      <w:r w:rsidR="004E4DA5" w:rsidRPr="00E024EB">
        <w:rPr>
          <w:lang w:eastAsia="ar-SA"/>
        </w:rPr>
        <w:t>œuvre</w:t>
      </w:r>
      <w:r w:rsidRPr="00E024EB">
        <w:rPr>
          <w:lang w:eastAsia="ar-SA"/>
        </w:rPr>
        <w:t xml:space="preserve"> par des tiers.</w:t>
      </w:r>
    </w:p>
    <w:p w:rsidR="00300EF3" w:rsidRPr="00E024EB" w:rsidRDefault="00300EF3" w:rsidP="00300EF3">
      <w:pPr>
        <w:pStyle w:val="En-tte"/>
        <w:autoSpaceDE w:val="0"/>
        <w:jc w:val="both"/>
        <w:rPr>
          <w:rFonts w:asciiTheme="minorHAnsi" w:eastAsia="Arial" w:hAnsiTheme="minorHAnsi" w:cs="Arial"/>
          <w:smallCaps/>
          <w:sz w:val="22"/>
          <w:szCs w:val="22"/>
        </w:rPr>
      </w:pPr>
    </w:p>
    <w:p w:rsidR="00300EF3" w:rsidRPr="00E024EB" w:rsidRDefault="00300EF3" w:rsidP="00300EF3">
      <w:pPr>
        <w:pStyle w:val="Retraitcorpsdetexte21"/>
        <w:keepNext/>
        <w:ind w:left="0"/>
        <w:rPr>
          <w:rFonts w:asciiTheme="minorHAnsi" w:hAnsiTheme="minorHAnsi"/>
          <w:sz w:val="22"/>
          <w:szCs w:val="22"/>
        </w:rPr>
      </w:pPr>
      <w:r w:rsidRPr="00E024EB">
        <w:rPr>
          <w:rFonts w:asciiTheme="minorHAnsi" w:hAnsiTheme="minorHAnsi"/>
          <w:sz w:val="22"/>
          <w:szCs w:val="22"/>
        </w:rPr>
        <w:t xml:space="preserve">L'/les Auteur(s) reconnai(ssen)t et accepte(nt) que </w:t>
      </w:r>
      <w:r w:rsidR="00E07445">
        <w:rPr>
          <w:rFonts w:asciiTheme="minorHAnsi" w:hAnsiTheme="minorHAnsi"/>
          <w:sz w:val="22"/>
          <w:szCs w:val="22"/>
        </w:rPr>
        <w:t xml:space="preserve">le </w:t>
      </w:r>
      <w:r w:rsidR="00F9304A">
        <w:rPr>
          <w:rFonts w:asciiTheme="minorHAnsi" w:hAnsiTheme="minorHAnsi"/>
          <w:sz w:val="22"/>
          <w:szCs w:val="22"/>
        </w:rPr>
        <w:t>cessionnaire</w:t>
      </w:r>
      <w:r w:rsidRPr="00E024EB">
        <w:rPr>
          <w:rFonts w:asciiTheme="minorHAnsi" w:eastAsia="Arial" w:hAnsiTheme="minorHAnsi" w:cs="Arial"/>
          <w:smallCaps/>
          <w:sz w:val="22"/>
          <w:szCs w:val="22"/>
        </w:rPr>
        <w:t xml:space="preserve"> </w:t>
      </w:r>
      <w:r w:rsidRPr="00E024EB">
        <w:rPr>
          <w:rFonts w:asciiTheme="minorHAnsi" w:hAnsiTheme="minorHAnsi"/>
          <w:sz w:val="22"/>
          <w:szCs w:val="22"/>
        </w:rPr>
        <w:t xml:space="preserve">ne </w:t>
      </w:r>
      <w:r w:rsidR="00E07445">
        <w:rPr>
          <w:rFonts w:asciiTheme="minorHAnsi" w:hAnsiTheme="minorHAnsi"/>
          <w:sz w:val="22"/>
          <w:szCs w:val="22"/>
        </w:rPr>
        <w:t>dispose</w:t>
      </w:r>
      <w:r w:rsidRPr="00E024EB">
        <w:rPr>
          <w:rFonts w:asciiTheme="minorHAnsi" w:hAnsiTheme="minorHAnsi"/>
          <w:sz w:val="22"/>
          <w:szCs w:val="22"/>
        </w:rPr>
        <w:t xml:space="preserve"> pas des moyens permettant d'empêcher la possible reproduction totale ou partielle, matérielle de l'œuvre à partir d'un site internet.</w:t>
      </w:r>
    </w:p>
    <w:p w:rsidR="00300EF3" w:rsidRPr="00E024EB" w:rsidRDefault="00300EF3" w:rsidP="00300EF3">
      <w:pPr>
        <w:pStyle w:val="Retraitcorpsdetexte21"/>
        <w:rPr>
          <w:rFonts w:asciiTheme="minorHAnsi" w:hAnsiTheme="minorHAnsi"/>
          <w:sz w:val="22"/>
          <w:szCs w:val="22"/>
        </w:rPr>
      </w:pPr>
    </w:p>
    <w:p w:rsidR="00300EF3" w:rsidRDefault="00300EF3" w:rsidP="00300EF3">
      <w:pPr>
        <w:pStyle w:val="Retraitcorpsdetexte21"/>
        <w:ind w:left="0"/>
        <w:rPr>
          <w:rFonts w:asciiTheme="minorHAnsi" w:hAnsiTheme="minorHAnsi"/>
          <w:sz w:val="22"/>
          <w:szCs w:val="22"/>
        </w:rPr>
      </w:pPr>
      <w:r w:rsidRPr="00E024EB">
        <w:rPr>
          <w:rFonts w:asciiTheme="minorHAnsi" w:hAnsiTheme="minorHAnsi"/>
          <w:sz w:val="22"/>
          <w:szCs w:val="22"/>
        </w:rPr>
        <w:t>La diffusion effective, tout comme son éventuelle suppression, n'implique en aucun cas une appréciation au bénéfice de l'Auteur ou des tiers, du contenu de l'</w:t>
      </w:r>
      <w:r w:rsidR="004E4DA5" w:rsidRPr="00E024EB">
        <w:rPr>
          <w:rFonts w:asciiTheme="minorHAnsi" w:hAnsiTheme="minorHAnsi"/>
          <w:sz w:val="22"/>
          <w:szCs w:val="22"/>
        </w:rPr>
        <w:t>Œ</w:t>
      </w:r>
      <w:r w:rsidR="004E4DA5">
        <w:rPr>
          <w:rFonts w:asciiTheme="minorHAnsi" w:hAnsiTheme="minorHAnsi"/>
          <w:sz w:val="22"/>
          <w:szCs w:val="22"/>
        </w:rPr>
        <w:t>u</w:t>
      </w:r>
      <w:r w:rsidR="004E4DA5" w:rsidRPr="00E024EB">
        <w:rPr>
          <w:rFonts w:asciiTheme="minorHAnsi" w:hAnsiTheme="minorHAnsi"/>
          <w:sz w:val="22"/>
          <w:szCs w:val="22"/>
        </w:rPr>
        <w:t>vre</w:t>
      </w:r>
      <w:r w:rsidRPr="00E024EB">
        <w:rPr>
          <w:rFonts w:asciiTheme="minorHAnsi" w:hAnsiTheme="minorHAnsi"/>
          <w:sz w:val="22"/>
          <w:szCs w:val="22"/>
        </w:rPr>
        <w:t xml:space="preserve"> diffusée, et ne saurait être source de responsabilité à l'égard des tiers.</w:t>
      </w:r>
    </w:p>
    <w:p w:rsidR="00E07445" w:rsidRPr="00E024EB" w:rsidRDefault="00E07445" w:rsidP="00300EF3">
      <w:pPr>
        <w:pStyle w:val="Retraitcorpsdetexte21"/>
        <w:ind w:left="0"/>
        <w:rPr>
          <w:rFonts w:asciiTheme="minorHAnsi" w:hAnsiTheme="minorHAnsi"/>
          <w:sz w:val="22"/>
          <w:szCs w:val="22"/>
        </w:rPr>
      </w:pPr>
    </w:p>
    <w:p w:rsidR="00300EF3" w:rsidRPr="00E024EB" w:rsidRDefault="00300EF3" w:rsidP="00300EF3">
      <w:pPr>
        <w:pStyle w:val="Retraitcorpsdetexte21"/>
        <w:keepNext/>
        <w:ind w:left="0"/>
        <w:rPr>
          <w:rFonts w:asciiTheme="minorHAnsi" w:hAnsiTheme="minorHAnsi"/>
          <w:sz w:val="22"/>
          <w:szCs w:val="22"/>
        </w:rPr>
      </w:pPr>
      <w:r w:rsidRPr="00E024EB">
        <w:rPr>
          <w:rFonts w:asciiTheme="minorHAnsi" w:hAnsiTheme="minorHAnsi"/>
          <w:sz w:val="22"/>
          <w:szCs w:val="22"/>
        </w:rPr>
        <w:t xml:space="preserve">De même, l'Auteur demeure responsable sur la base du droit commun, du contenu de son </w:t>
      </w:r>
      <w:r w:rsidR="004E4DA5" w:rsidRPr="00E024EB">
        <w:rPr>
          <w:rFonts w:asciiTheme="minorHAnsi" w:eastAsia="Arial" w:hAnsiTheme="minorHAnsi" w:cs="Arial"/>
          <w:sz w:val="22"/>
          <w:szCs w:val="22"/>
        </w:rPr>
        <w:t>Œuvre</w:t>
      </w:r>
      <w:r w:rsidRPr="00E024EB">
        <w:rPr>
          <w:rFonts w:asciiTheme="minorHAnsi" w:hAnsiTheme="minorHAnsi"/>
          <w:sz w:val="22"/>
          <w:szCs w:val="22"/>
        </w:rPr>
        <w:t xml:space="preserve">. </w:t>
      </w:r>
      <w:r w:rsidRPr="00E024EB">
        <w:rPr>
          <w:rFonts w:asciiTheme="minorHAnsi" w:hAnsiTheme="minorHAnsi"/>
          <w:sz w:val="22"/>
          <w:szCs w:val="22"/>
        </w:rPr>
        <w:br/>
      </w:r>
    </w:p>
    <w:p w:rsidR="00FF6A86" w:rsidRPr="00E07445" w:rsidRDefault="00FF6A86" w:rsidP="00FF6A86">
      <w:pPr>
        <w:pStyle w:val="Retraitcorpsdetexte21"/>
        <w:keepNext/>
        <w:ind w:left="0"/>
        <w:rPr>
          <w:rFonts w:asciiTheme="minorHAnsi" w:hAnsiTheme="minorHAnsi"/>
          <w:b/>
          <w:bCs/>
          <w:sz w:val="22"/>
          <w:szCs w:val="22"/>
          <w:u w:val="single"/>
        </w:rPr>
      </w:pPr>
      <w:r w:rsidRPr="00E07445">
        <w:rPr>
          <w:rFonts w:asciiTheme="minorHAnsi" w:hAnsiTheme="minorHAnsi"/>
          <w:b/>
          <w:bCs/>
          <w:sz w:val="22"/>
          <w:szCs w:val="22"/>
          <w:u w:val="single"/>
        </w:rPr>
        <w:t xml:space="preserve">Article </w:t>
      </w:r>
      <w:r w:rsidR="004E4DA5">
        <w:rPr>
          <w:rFonts w:asciiTheme="minorHAnsi" w:hAnsiTheme="minorHAnsi"/>
          <w:b/>
          <w:bCs/>
          <w:sz w:val="22"/>
          <w:szCs w:val="22"/>
          <w:u w:val="single"/>
        </w:rPr>
        <w:t>6</w:t>
      </w:r>
      <w:r w:rsidRPr="00E07445">
        <w:rPr>
          <w:rFonts w:asciiTheme="minorHAnsi" w:hAnsiTheme="minorHAnsi"/>
          <w:b/>
          <w:bCs/>
          <w:sz w:val="22"/>
          <w:szCs w:val="22"/>
          <w:u w:val="single"/>
        </w:rPr>
        <w:t>. Résiliation</w:t>
      </w:r>
    </w:p>
    <w:p w:rsidR="00FF6A86" w:rsidRPr="00E07445" w:rsidRDefault="00FF6A86" w:rsidP="007D5E88">
      <w:pPr>
        <w:pStyle w:val="Retraitcorpsdetexte21"/>
        <w:keepNext/>
        <w:ind w:left="0"/>
        <w:rPr>
          <w:rFonts w:asciiTheme="minorHAnsi" w:hAnsiTheme="minorHAnsi"/>
          <w:sz w:val="22"/>
          <w:szCs w:val="22"/>
        </w:rPr>
      </w:pPr>
    </w:p>
    <w:p w:rsidR="00FF6A86" w:rsidRPr="00E07445" w:rsidRDefault="00FF6A86" w:rsidP="00FF6A86">
      <w:pPr>
        <w:pStyle w:val="Retraitcorpsdetexte21"/>
        <w:keepNext/>
        <w:ind w:left="0"/>
        <w:rPr>
          <w:rFonts w:asciiTheme="minorHAnsi" w:hAnsiTheme="minorHAnsi"/>
          <w:sz w:val="22"/>
          <w:szCs w:val="22"/>
        </w:rPr>
      </w:pPr>
      <w:r w:rsidRPr="00E07445">
        <w:rPr>
          <w:rFonts w:asciiTheme="minorHAnsi" w:hAnsiTheme="minorHAnsi"/>
          <w:sz w:val="22"/>
          <w:szCs w:val="22"/>
        </w:rPr>
        <w:t xml:space="preserve">L'Auteur pourra à tout moment retirer l'autorisation de diffusion donnée par lui à charge pour lui d'en aviser les responsables de l’Université par lettre recommandée avec accusé de réception avec un préavis de deux (2) mois. </w:t>
      </w:r>
    </w:p>
    <w:p w:rsidR="003D40BA" w:rsidRPr="00E07445" w:rsidRDefault="003D40BA" w:rsidP="003B0FB4">
      <w:pPr>
        <w:autoSpaceDE w:val="0"/>
        <w:autoSpaceDN w:val="0"/>
        <w:adjustRightInd w:val="0"/>
        <w:spacing w:after="0" w:line="240" w:lineRule="auto"/>
        <w:jc w:val="both"/>
        <w:rPr>
          <w:rFonts w:cs="Arial"/>
        </w:rPr>
      </w:pPr>
    </w:p>
    <w:p w:rsidR="003D40BA" w:rsidRPr="00E07445" w:rsidRDefault="003D40BA" w:rsidP="003D40BA">
      <w:pPr>
        <w:autoSpaceDE w:val="0"/>
        <w:autoSpaceDN w:val="0"/>
        <w:adjustRightInd w:val="0"/>
        <w:spacing w:after="0" w:line="240" w:lineRule="auto"/>
        <w:jc w:val="both"/>
        <w:rPr>
          <w:rFonts w:cs="Arial"/>
          <w:b/>
          <w:bCs/>
          <w:u w:val="single"/>
        </w:rPr>
      </w:pPr>
      <w:r w:rsidRPr="00E07445">
        <w:rPr>
          <w:rFonts w:cs="Arial"/>
          <w:b/>
          <w:bCs/>
          <w:u w:val="single"/>
        </w:rPr>
        <w:t xml:space="preserve">Article </w:t>
      </w:r>
      <w:r w:rsidR="004E4DA5">
        <w:rPr>
          <w:rFonts w:cs="Arial"/>
          <w:b/>
          <w:bCs/>
          <w:u w:val="single"/>
        </w:rPr>
        <w:t>7</w:t>
      </w:r>
      <w:r w:rsidRPr="00E07445">
        <w:rPr>
          <w:rFonts w:cs="Arial"/>
          <w:b/>
          <w:bCs/>
          <w:u w:val="single"/>
        </w:rPr>
        <w:t xml:space="preserve"> – Fournitures</w:t>
      </w:r>
    </w:p>
    <w:p w:rsidR="007D5E88" w:rsidRDefault="007D5E88" w:rsidP="007D5E88">
      <w:pPr>
        <w:spacing w:line="240" w:lineRule="auto"/>
        <w:rPr>
          <w:rFonts w:cs="Arial"/>
        </w:rPr>
      </w:pPr>
    </w:p>
    <w:p w:rsidR="003D40BA" w:rsidRPr="00E07445" w:rsidRDefault="003D40BA" w:rsidP="007D5E88">
      <w:pPr>
        <w:spacing w:line="240" w:lineRule="auto"/>
        <w:rPr>
          <w:rFonts w:cs="Arial"/>
        </w:rPr>
      </w:pPr>
      <w:r w:rsidRPr="00E07445">
        <w:rPr>
          <w:rFonts w:cs="Arial"/>
        </w:rPr>
        <w:t>Afin de permettre au Cessionnaire d’exercer les droits ainsi cédés, l’auteur fournira à l’Université Paris Ouest Nanterre La Défense :</w:t>
      </w:r>
    </w:p>
    <w:p w:rsidR="003D40BA" w:rsidRPr="00FF6A86" w:rsidRDefault="003D40BA" w:rsidP="003D40BA">
      <w:pPr>
        <w:numPr>
          <w:ilvl w:val="0"/>
          <w:numId w:val="1"/>
        </w:numPr>
        <w:spacing w:line="240" w:lineRule="exact"/>
        <w:rPr>
          <w:b/>
          <w:u w:val="single"/>
        </w:rPr>
      </w:pPr>
      <w:r w:rsidRPr="00E07445">
        <w:rPr>
          <w:rFonts w:cs="Arial"/>
        </w:rPr>
        <w:t xml:space="preserve">deux copies DVD de l’œuvre   </w:t>
      </w:r>
    </w:p>
    <w:p w:rsidR="003D40BA" w:rsidRPr="00FF6A86" w:rsidRDefault="003D40BA" w:rsidP="003D40BA">
      <w:pPr>
        <w:numPr>
          <w:ilvl w:val="0"/>
          <w:numId w:val="1"/>
        </w:numPr>
        <w:spacing w:line="240" w:lineRule="exact"/>
        <w:rPr>
          <w:b/>
          <w:u w:val="single"/>
        </w:rPr>
      </w:pPr>
      <w:r w:rsidRPr="00E07445">
        <w:rPr>
          <w:rFonts w:cs="Arial"/>
        </w:rPr>
        <w:t>une fiche technique</w:t>
      </w:r>
    </w:p>
    <w:p w:rsidR="003D40BA" w:rsidRPr="00E07445" w:rsidRDefault="003D40BA" w:rsidP="003D40BA">
      <w:pPr>
        <w:numPr>
          <w:ilvl w:val="0"/>
          <w:numId w:val="1"/>
        </w:numPr>
        <w:autoSpaceDE w:val="0"/>
        <w:autoSpaceDN w:val="0"/>
        <w:adjustRightInd w:val="0"/>
        <w:spacing w:after="0" w:line="240" w:lineRule="auto"/>
        <w:jc w:val="both"/>
        <w:rPr>
          <w:rFonts w:cs="Arial"/>
        </w:rPr>
      </w:pPr>
      <w:r w:rsidRPr="00E07445">
        <w:rPr>
          <w:rFonts w:cs="Arial"/>
        </w:rPr>
        <w:t>une fiche artistique avec un résumé en français</w:t>
      </w:r>
    </w:p>
    <w:p w:rsidR="003D40BA" w:rsidRPr="00E07445" w:rsidRDefault="003D40BA" w:rsidP="003B0FB4">
      <w:pPr>
        <w:autoSpaceDE w:val="0"/>
        <w:autoSpaceDN w:val="0"/>
        <w:adjustRightInd w:val="0"/>
        <w:spacing w:after="0" w:line="240" w:lineRule="auto"/>
        <w:jc w:val="both"/>
        <w:rPr>
          <w:rFonts w:cs="Arial"/>
        </w:rPr>
      </w:pPr>
    </w:p>
    <w:p w:rsidR="003D40BA" w:rsidRPr="00E07445" w:rsidRDefault="003D40BA" w:rsidP="003D40BA">
      <w:pPr>
        <w:autoSpaceDE w:val="0"/>
        <w:autoSpaceDN w:val="0"/>
        <w:adjustRightInd w:val="0"/>
        <w:spacing w:after="0" w:line="240" w:lineRule="auto"/>
        <w:jc w:val="both"/>
        <w:rPr>
          <w:rFonts w:cs="Arial"/>
          <w:b/>
          <w:bCs/>
        </w:rPr>
      </w:pPr>
      <w:r w:rsidRPr="00E07445">
        <w:rPr>
          <w:rFonts w:cs="Arial"/>
          <w:b/>
          <w:bCs/>
          <w:u w:val="single"/>
        </w:rPr>
        <w:t xml:space="preserve">Article </w:t>
      </w:r>
      <w:r w:rsidR="007D5E88">
        <w:rPr>
          <w:rFonts w:cs="Arial"/>
          <w:b/>
          <w:bCs/>
          <w:u w:val="single"/>
        </w:rPr>
        <w:t>8</w:t>
      </w:r>
      <w:r w:rsidRPr="00E07445">
        <w:rPr>
          <w:rFonts w:cs="Arial"/>
          <w:b/>
          <w:bCs/>
          <w:u w:val="single"/>
        </w:rPr>
        <w:t xml:space="preserve"> :</w:t>
      </w:r>
      <w:r w:rsidR="00E07445">
        <w:rPr>
          <w:rFonts w:cs="Arial"/>
          <w:b/>
          <w:bCs/>
          <w:u w:val="single"/>
        </w:rPr>
        <w:t xml:space="preserve"> Droit applicable et </w:t>
      </w:r>
      <w:r w:rsidRPr="00E07445">
        <w:rPr>
          <w:rFonts w:cs="Arial"/>
          <w:b/>
          <w:bCs/>
          <w:u w:val="single"/>
        </w:rPr>
        <w:t>Compétence juridictionnelle</w:t>
      </w:r>
    </w:p>
    <w:p w:rsidR="003D40BA" w:rsidRDefault="003D40BA" w:rsidP="003D40BA">
      <w:pPr>
        <w:autoSpaceDE w:val="0"/>
        <w:autoSpaceDN w:val="0"/>
        <w:adjustRightInd w:val="0"/>
        <w:spacing w:after="0" w:line="240" w:lineRule="auto"/>
        <w:jc w:val="both"/>
        <w:rPr>
          <w:rFonts w:cs="Arial"/>
          <w:b/>
          <w:bCs/>
        </w:rPr>
      </w:pPr>
      <w:r w:rsidRPr="00E07445">
        <w:rPr>
          <w:rFonts w:cs="Arial"/>
          <w:b/>
          <w:bCs/>
        </w:rPr>
        <w:t> </w:t>
      </w:r>
    </w:p>
    <w:p w:rsidR="00E07445" w:rsidRPr="009F25FA" w:rsidRDefault="00E07445" w:rsidP="00E07445">
      <w:pPr>
        <w:pStyle w:val="Retraitcorpsdetexte21"/>
        <w:ind w:left="0"/>
        <w:rPr>
          <w:rFonts w:asciiTheme="minorHAnsi" w:hAnsiTheme="minorHAnsi" w:cs="Arial"/>
          <w:sz w:val="22"/>
          <w:szCs w:val="22"/>
        </w:rPr>
      </w:pPr>
      <w:r w:rsidRPr="009F25FA">
        <w:rPr>
          <w:rFonts w:asciiTheme="minorHAnsi" w:hAnsiTheme="minorHAnsi" w:cs="Arial"/>
          <w:sz w:val="22"/>
          <w:szCs w:val="22"/>
        </w:rPr>
        <w:t>La présente Convention est soumise au droit français à l’exclusion de toute autre législation.</w:t>
      </w:r>
    </w:p>
    <w:p w:rsidR="00C01BD7" w:rsidRPr="00E07445" w:rsidRDefault="00C01BD7" w:rsidP="00C01BD7">
      <w:pPr>
        <w:autoSpaceDE w:val="0"/>
        <w:autoSpaceDN w:val="0"/>
        <w:adjustRightInd w:val="0"/>
        <w:spacing w:after="0" w:line="240" w:lineRule="auto"/>
        <w:jc w:val="both"/>
        <w:rPr>
          <w:rFonts w:cs="Arial"/>
          <w:bCs/>
        </w:rPr>
      </w:pPr>
      <w:r w:rsidRPr="00E07445">
        <w:rPr>
          <w:rFonts w:cs="Arial"/>
          <w:bCs/>
        </w:rPr>
        <w:lastRenderedPageBreak/>
        <w:t>Si des difficultés surviennent entre les parties</w:t>
      </w:r>
      <w:r w:rsidR="00E07445">
        <w:rPr>
          <w:rFonts w:cs="Arial"/>
          <w:bCs/>
        </w:rPr>
        <w:t>,</w:t>
      </w:r>
      <w:r w:rsidRPr="00E07445">
        <w:rPr>
          <w:rFonts w:cs="Arial"/>
          <w:bCs/>
        </w:rPr>
        <w:t xml:space="preserve"> </w:t>
      </w:r>
      <w:r w:rsidR="00E07445" w:rsidRPr="009F25FA">
        <w:rPr>
          <w:rFonts w:cs="Arial"/>
        </w:rPr>
        <w:t>relatif à la conclusion, l’interprétation, l’exécution ou la cessation de la présente Convention</w:t>
      </w:r>
      <w:r w:rsidRPr="00E07445">
        <w:rPr>
          <w:rFonts w:cs="Arial"/>
          <w:bCs/>
        </w:rPr>
        <w:t>, les parties se concerteront en vue de parvenir à une solution amiable.</w:t>
      </w:r>
    </w:p>
    <w:p w:rsidR="00C01BD7" w:rsidRDefault="00C01BD7" w:rsidP="00C01BD7">
      <w:pPr>
        <w:autoSpaceDE w:val="0"/>
        <w:autoSpaceDN w:val="0"/>
        <w:adjustRightInd w:val="0"/>
        <w:spacing w:after="0" w:line="240" w:lineRule="auto"/>
        <w:jc w:val="both"/>
        <w:rPr>
          <w:rFonts w:cs="Arial"/>
          <w:bCs/>
        </w:rPr>
      </w:pPr>
      <w:r w:rsidRPr="00E07445">
        <w:rPr>
          <w:rFonts w:cs="Arial"/>
          <w:bCs/>
        </w:rPr>
        <w:t xml:space="preserve">En cas d'échec d'une solution amiable, tout litige ou contestation auxquels le présent contrat pourrait donner lieu tant sur sa validité que sur son interprétation, son exécution ou sa réalisation, sera porté devant le Tribunal administratif de Cergy-Pontoise. </w:t>
      </w:r>
    </w:p>
    <w:p w:rsidR="00E07445" w:rsidRPr="00E07445" w:rsidRDefault="00E07445" w:rsidP="00C01BD7">
      <w:pPr>
        <w:autoSpaceDE w:val="0"/>
        <w:autoSpaceDN w:val="0"/>
        <w:adjustRightInd w:val="0"/>
        <w:spacing w:after="0" w:line="240" w:lineRule="auto"/>
        <w:jc w:val="both"/>
        <w:rPr>
          <w:rFonts w:cs="Arial"/>
          <w:bCs/>
        </w:rPr>
      </w:pPr>
    </w:p>
    <w:p w:rsidR="00B6478B" w:rsidRPr="00E07445" w:rsidRDefault="00B6478B" w:rsidP="003B0FB4">
      <w:pPr>
        <w:autoSpaceDE w:val="0"/>
        <w:autoSpaceDN w:val="0"/>
        <w:adjustRightInd w:val="0"/>
        <w:spacing w:after="0" w:line="240" w:lineRule="auto"/>
        <w:jc w:val="both"/>
        <w:rPr>
          <w:rFonts w:cs="Arial"/>
        </w:rPr>
      </w:pPr>
    </w:p>
    <w:p w:rsidR="005E3524" w:rsidRPr="00E07445" w:rsidRDefault="005E3524" w:rsidP="003B0FB4">
      <w:pPr>
        <w:autoSpaceDE w:val="0"/>
        <w:autoSpaceDN w:val="0"/>
        <w:adjustRightInd w:val="0"/>
        <w:spacing w:after="0" w:line="240" w:lineRule="auto"/>
        <w:jc w:val="both"/>
        <w:rPr>
          <w:rFonts w:cs="Arial"/>
        </w:rPr>
      </w:pPr>
      <w:r w:rsidRPr="00E07445">
        <w:rPr>
          <w:rFonts w:cs="Arial"/>
        </w:rPr>
        <w:t>Fait et signé en 2 exemplaires.</w:t>
      </w:r>
    </w:p>
    <w:p w:rsidR="00E07445" w:rsidRDefault="005E3524" w:rsidP="003B0FB4">
      <w:pPr>
        <w:autoSpaceDE w:val="0"/>
        <w:autoSpaceDN w:val="0"/>
        <w:adjustRightInd w:val="0"/>
        <w:spacing w:after="0" w:line="240" w:lineRule="auto"/>
        <w:jc w:val="both"/>
        <w:rPr>
          <w:rFonts w:cs="Arial"/>
        </w:rPr>
      </w:pPr>
      <w:r w:rsidRPr="00E07445">
        <w:rPr>
          <w:rFonts w:cs="Arial"/>
        </w:rPr>
        <w:t xml:space="preserve">À </w:t>
      </w:r>
      <w:r w:rsidR="00B6478B" w:rsidRPr="00E07445">
        <w:rPr>
          <w:rFonts w:cs="Arial"/>
        </w:rPr>
        <w:t>Nanterre</w:t>
      </w:r>
      <w:r w:rsidRPr="00E07445">
        <w:rPr>
          <w:rFonts w:cs="Arial"/>
        </w:rPr>
        <w:t xml:space="preserve">, </w:t>
      </w:r>
    </w:p>
    <w:p w:rsidR="005E3524" w:rsidRPr="00E07445" w:rsidRDefault="005E3524" w:rsidP="003B0FB4">
      <w:pPr>
        <w:autoSpaceDE w:val="0"/>
        <w:autoSpaceDN w:val="0"/>
        <w:adjustRightInd w:val="0"/>
        <w:spacing w:after="0" w:line="240" w:lineRule="auto"/>
        <w:jc w:val="both"/>
        <w:rPr>
          <w:rFonts w:cs="Arial"/>
        </w:rPr>
      </w:pPr>
      <w:r w:rsidRPr="00E07445">
        <w:rPr>
          <w:rFonts w:cs="Arial"/>
        </w:rPr>
        <w:t>le</w:t>
      </w:r>
    </w:p>
    <w:p w:rsidR="00E07445" w:rsidRDefault="00E07445" w:rsidP="003B0FB4">
      <w:pPr>
        <w:autoSpaceDE w:val="0"/>
        <w:autoSpaceDN w:val="0"/>
        <w:adjustRightInd w:val="0"/>
        <w:spacing w:after="0" w:line="240" w:lineRule="auto"/>
        <w:jc w:val="both"/>
        <w:rPr>
          <w:rFonts w:cs="Arial"/>
        </w:rPr>
      </w:pPr>
    </w:p>
    <w:p w:rsidR="00E07445" w:rsidRDefault="00E07445" w:rsidP="003B0FB4">
      <w:pPr>
        <w:autoSpaceDE w:val="0"/>
        <w:autoSpaceDN w:val="0"/>
        <w:adjustRightInd w:val="0"/>
        <w:spacing w:after="0" w:line="240" w:lineRule="auto"/>
        <w:jc w:val="both"/>
        <w:rPr>
          <w:rFonts w:cs="Arial"/>
        </w:rPr>
      </w:pPr>
    </w:p>
    <w:p w:rsidR="005E3524" w:rsidRPr="00E07445" w:rsidRDefault="005E3524" w:rsidP="003B0FB4">
      <w:pPr>
        <w:autoSpaceDE w:val="0"/>
        <w:autoSpaceDN w:val="0"/>
        <w:adjustRightInd w:val="0"/>
        <w:spacing w:after="0" w:line="240" w:lineRule="auto"/>
        <w:jc w:val="both"/>
        <w:rPr>
          <w:rFonts w:cs="Arial"/>
        </w:rPr>
      </w:pPr>
      <w:r w:rsidRPr="00E07445">
        <w:rPr>
          <w:rFonts w:cs="Arial"/>
        </w:rPr>
        <w:t xml:space="preserve">L'auteur, </w:t>
      </w:r>
      <w:r w:rsidR="00E07445">
        <w:rPr>
          <w:rFonts w:cs="Arial"/>
        </w:rPr>
        <w:tab/>
      </w:r>
      <w:r w:rsidR="00E07445">
        <w:rPr>
          <w:rFonts w:cs="Arial"/>
        </w:rPr>
        <w:tab/>
      </w:r>
      <w:r w:rsidR="00E07445">
        <w:rPr>
          <w:rFonts w:cs="Arial"/>
        </w:rPr>
        <w:tab/>
      </w:r>
      <w:r w:rsidR="00E07445">
        <w:rPr>
          <w:rFonts w:cs="Arial"/>
        </w:rPr>
        <w:tab/>
      </w:r>
      <w:r w:rsidR="00E07445">
        <w:rPr>
          <w:rFonts w:cs="Arial"/>
        </w:rPr>
        <w:tab/>
      </w:r>
      <w:r w:rsidR="00E07445">
        <w:rPr>
          <w:rFonts w:cs="Arial"/>
        </w:rPr>
        <w:tab/>
      </w:r>
      <w:r w:rsidR="00E07445">
        <w:rPr>
          <w:rFonts w:cs="Arial"/>
        </w:rPr>
        <w:tab/>
      </w:r>
      <w:r w:rsidR="00E07445">
        <w:rPr>
          <w:rFonts w:cs="Arial"/>
        </w:rPr>
        <w:tab/>
      </w:r>
      <w:r w:rsidRPr="00E07445">
        <w:rPr>
          <w:rFonts w:cs="Arial"/>
        </w:rPr>
        <w:t>Le président de l’Université,</w:t>
      </w:r>
    </w:p>
    <w:p w:rsidR="000275F6" w:rsidRPr="00E07445" w:rsidRDefault="005E3524" w:rsidP="003B0FB4">
      <w:pPr>
        <w:jc w:val="both"/>
        <w:rPr>
          <w:rFonts w:cs="Arial"/>
          <w:i/>
          <w:iCs/>
        </w:rPr>
      </w:pPr>
      <w:r w:rsidRPr="00E07445">
        <w:rPr>
          <w:rFonts w:cs="Arial"/>
          <w:i/>
          <w:iCs/>
        </w:rPr>
        <w:t xml:space="preserve">Nom et prénom </w:t>
      </w:r>
      <w:r w:rsidR="00E07445">
        <w:rPr>
          <w:rFonts w:cs="Arial"/>
          <w:i/>
          <w:iCs/>
        </w:rPr>
        <w:tab/>
      </w:r>
      <w:r w:rsidR="00E07445">
        <w:rPr>
          <w:rFonts w:cs="Arial"/>
          <w:i/>
          <w:iCs/>
        </w:rPr>
        <w:tab/>
      </w:r>
      <w:r w:rsidR="00E07445">
        <w:rPr>
          <w:rFonts w:cs="Arial"/>
          <w:i/>
          <w:iCs/>
        </w:rPr>
        <w:tab/>
      </w:r>
      <w:r w:rsidR="00E07445">
        <w:rPr>
          <w:rFonts w:cs="Arial"/>
          <w:i/>
          <w:iCs/>
        </w:rPr>
        <w:tab/>
      </w:r>
      <w:r w:rsidR="00E07445">
        <w:rPr>
          <w:rFonts w:cs="Arial"/>
          <w:i/>
          <w:iCs/>
        </w:rPr>
        <w:tab/>
      </w:r>
      <w:r w:rsidR="00E07445">
        <w:rPr>
          <w:rFonts w:cs="Arial"/>
          <w:i/>
          <w:iCs/>
        </w:rPr>
        <w:tab/>
      </w:r>
      <w:r w:rsidR="00E07445">
        <w:rPr>
          <w:rFonts w:cs="Arial"/>
          <w:i/>
          <w:iCs/>
        </w:rPr>
        <w:tab/>
        <w:t>Jean-François BALAUDE</w:t>
      </w:r>
    </w:p>
    <w:p w:rsidR="00300EF3" w:rsidRPr="00E07445" w:rsidRDefault="00300EF3" w:rsidP="003B0FB4">
      <w:pPr>
        <w:jc w:val="both"/>
        <w:rPr>
          <w:rFonts w:cs="Arial"/>
          <w:i/>
          <w:iCs/>
        </w:rPr>
      </w:pPr>
    </w:p>
    <w:p w:rsidR="00300EF3" w:rsidRPr="00E07445" w:rsidRDefault="00300EF3" w:rsidP="003B0FB4">
      <w:pPr>
        <w:jc w:val="both"/>
        <w:rPr>
          <w:rFonts w:cs="Arial"/>
          <w:i/>
          <w:iCs/>
        </w:rPr>
      </w:pPr>
    </w:p>
    <w:p w:rsidR="00300EF3" w:rsidRPr="00E07445" w:rsidRDefault="00300EF3" w:rsidP="003B0FB4">
      <w:pPr>
        <w:jc w:val="both"/>
        <w:rPr>
          <w:rFonts w:cs="Arial"/>
        </w:rPr>
      </w:pPr>
    </w:p>
    <w:sectPr w:rsidR="00300EF3" w:rsidRPr="00E07445" w:rsidSect="000275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A9A" w:rsidRDefault="00541A9A" w:rsidP="00FF6A86">
      <w:pPr>
        <w:spacing w:after="0" w:line="240" w:lineRule="auto"/>
      </w:pPr>
      <w:r>
        <w:separator/>
      </w:r>
    </w:p>
  </w:endnote>
  <w:endnote w:type="continuationSeparator" w:id="0">
    <w:p w:rsidR="00541A9A" w:rsidRDefault="00541A9A" w:rsidP="00FF6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No2T">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A9A" w:rsidRDefault="00541A9A" w:rsidP="00FF6A86">
      <w:pPr>
        <w:spacing w:after="0" w:line="240" w:lineRule="auto"/>
      </w:pPr>
      <w:r>
        <w:separator/>
      </w:r>
    </w:p>
  </w:footnote>
  <w:footnote w:type="continuationSeparator" w:id="0">
    <w:p w:rsidR="00541A9A" w:rsidRDefault="00541A9A" w:rsidP="00FF6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84B7B"/>
    <w:multiLevelType w:val="hybridMultilevel"/>
    <w:tmpl w:val="793C8DB2"/>
    <w:lvl w:ilvl="0" w:tplc="A434FDA6">
      <w:start w:val="1"/>
      <w:numFmt w:val="bullet"/>
      <w:lvlText w:val="-"/>
      <w:lvlJc w:val="left"/>
      <w:pPr>
        <w:ind w:left="720" w:hanging="360"/>
      </w:pPr>
      <w:rPr>
        <w:rFonts w:ascii="Arial" w:eastAsia="Calibri" w:hAnsi="Arial" w:cs="Arial" w:hint="default"/>
        <w:i/>
      </w:rPr>
    </w:lvl>
    <w:lvl w:ilvl="1" w:tplc="040C0003" w:tentative="1">
      <w:start w:val="1"/>
      <w:numFmt w:val="bullet"/>
      <w:pStyle w:val="Titre2"/>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19D599C"/>
    <w:multiLevelType w:val="hybridMultilevel"/>
    <w:tmpl w:val="F8789520"/>
    <w:lvl w:ilvl="0" w:tplc="28A25450">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24"/>
    <w:rsid w:val="000275F6"/>
    <w:rsid w:val="0007570E"/>
    <w:rsid w:val="000B6E38"/>
    <w:rsid w:val="000E1B02"/>
    <w:rsid w:val="001602F9"/>
    <w:rsid w:val="001D15C6"/>
    <w:rsid w:val="00300EF3"/>
    <w:rsid w:val="003B0FB4"/>
    <w:rsid w:val="003D40BA"/>
    <w:rsid w:val="00426C82"/>
    <w:rsid w:val="00465B69"/>
    <w:rsid w:val="00471188"/>
    <w:rsid w:val="004C0D1A"/>
    <w:rsid w:val="004C4776"/>
    <w:rsid w:val="004E4DA5"/>
    <w:rsid w:val="00501D6A"/>
    <w:rsid w:val="00541A9A"/>
    <w:rsid w:val="00597FB7"/>
    <w:rsid w:val="005E3524"/>
    <w:rsid w:val="00677FE9"/>
    <w:rsid w:val="006A2367"/>
    <w:rsid w:val="006D4351"/>
    <w:rsid w:val="007C7DB6"/>
    <w:rsid w:val="007D327B"/>
    <w:rsid w:val="007D5E88"/>
    <w:rsid w:val="00835FA2"/>
    <w:rsid w:val="009B40F2"/>
    <w:rsid w:val="00A75889"/>
    <w:rsid w:val="00B03FE3"/>
    <w:rsid w:val="00B6478B"/>
    <w:rsid w:val="00B871BA"/>
    <w:rsid w:val="00B871EB"/>
    <w:rsid w:val="00BD103A"/>
    <w:rsid w:val="00C01BD7"/>
    <w:rsid w:val="00C0644A"/>
    <w:rsid w:val="00C60163"/>
    <w:rsid w:val="00C86FD3"/>
    <w:rsid w:val="00CC2828"/>
    <w:rsid w:val="00E024EB"/>
    <w:rsid w:val="00E07445"/>
    <w:rsid w:val="00E220CE"/>
    <w:rsid w:val="00F9304A"/>
    <w:rsid w:val="00FC4EED"/>
    <w:rsid w:val="00FF6A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300EF3"/>
    <w:pPr>
      <w:keepNext/>
      <w:numPr>
        <w:ilvl w:val="1"/>
        <w:numId w:val="1"/>
      </w:numPr>
      <w:tabs>
        <w:tab w:val="right" w:pos="-284"/>
      </w:tabs>
      <w:suppressAutoHyphens/>
      <w:spacing w:before="240" w:after="60" w:line="240" w:lineRule="auto"/>
      <w:jc w:val="both"/>
      <w:outlineLvl w:val="1"/>
    </w:pPr>
    <w:rPr>
      <w:rFonts w:ascii="GillNo2T" w:eastAsia="Times New Roman" w:hAnsi="GillNo2T" w:cs="Times New Roman"/>
      <w:b/>
      <w:sz w:val="28"/>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E35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rsid w:val="00300EF3"/>
    <w:rPr>
      <w:rFonts w:ascii="GillNo2T" w:eastAsia="Times New Roman" w:hAnsi="GillNo2T" w:cs="Times New Roman"/>
      <w:b/>
      <w:sz w:val="28"/>
      <w:szCs w:val="20"/>
      <w:lang w:eastAsia="ar-SA"/>
    </w:rPr>
  </w:style>
  <w:style w:type="paragraph" w:styleId="Textedebulles">
    <w:name w:val="Balloon Text"/>
    <w:basedOn w:val="Normal"/>
    <w:link w:val="TextedebullesCar"/>
    <w:uiPriority w:val="99"/>
    <w:semiHidden/>
    <w:unhideWhenUsed/>
    <w:rsid w:val="00300E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0EF3"/>
    <w:rPr>
      <w:rFonts w:ascii="Tahoma" w:hAnsi="Tahoma" w:cs="Tahoma"/>
      <w:sz w:val="16"/>
      <w:szCs w:val="16"/>
    </w:rPr>
  </w:style>
  <w:style w:type="paragraph" w:customStyle="1" w:styleId="ConvParties">
    <w:name w:val="Conv_Parties"/>
    <w:basedOn w:val="Normal"/>
    <w:rsid w:val="00300EF3"/>
    <w:pPr>
      <w:keepLines/>
      <w:suppressAutoHyphens/>
      <w:spacing w:before="240" w:after="0" w:line="240" w:lineRule="atLeast"/>
      <w:ind w:left="1701"/>
    </w:pPr>
    <w:rPr>
      <w:rFonts w:ascii="Times New Roman" w:eastAsia="Times New Roman" w:hAnsi="Times New Roman" w:cs="Times New Roman"/>
      <w:sz w:val="24"/>
      <w:szCs w:val="20"/>
      <w:lang w:eastAsia="ar-SA"/>
    </w:rPr>
  </w:style>
  <w:style w:type="paragraph" w:styleId="NormalWeb">
    <w:name w:val="Normal (Web)"/>
    <w:basedOn w:val="Normal"/>
    <w:rsid w:val="00300EF3"/>
    <w:pPr>
      <w:spacing w:before="100" w:beforeAutospacing="1" w:after="100" w:afterAutospacing="1" w:line="240" w:lineRule="auto"/>
    </w:pPr>
    <w:rPr>
      <w:rFonts w:ascii="Arial" w:eastAsia="Times New Roman" w:hAnsi="Arial" w:cs="Arial"/>
      <w:color w:val="000000"/>
      <w:sz w:val="18"/>
      <w:szCs w:val="18"/>
    </w:rPr>
  </w:style>
  <w:style w:type="character" w:customStyle="1" w:styleId="Citation1">
    <w:name w:val="Citation1"/>
    <w:rsid w:val="00300EF3"/>
    <w:rPr>
      <w:i/>
      <w:iCs/>
    </w:rPr>
  </w:style>
  <w:style w:type="paragraph" w:customStyle="1" w:styleId="Retraitcorpsdetexte31">
    <w:name w:val="Retrait corps de texte 31"/>
    <w:basedOn w:val="Normal"/>
    <w:rsid w:val="00300EF3"/>
    <w:pPr>
      <w:suppressAutoHyphens/>
      <w:spacing w:after="0" w:line="240" w:lineRule="auto"/>
      <w:ind w:left="851"/>
    </w:pPr>
    <w:rPr>
      <w:rFonts w:ascii="Times New Roman" w:eastAsia="Times New Roman" w:hAnsi="Times New Roman" w:cs="Times New Roman"/>
      <w:sz w:val="24"/>
      <w:szCs w:val="20"/>
      <w:lang w:eastAsia="ar-SA"/>
    </w:rPr>
  </w:style>
  <w:style w:type="paragraph" w:customStyle="1" w:styleId="Normalcentr1">
    <w:name w:val="Normal centré1"/>
    <w:basedOn w:val="Normal"/>
    <w:rsid w:val="00300EF3"/>
    <w:pPr>
      <w:suppressAutoHyphens/>
      <w:spacing w:before="100" w:after="100" w:line="240" w:lineRule="auto"/>
      <w:ind w:left="720" w:right="720"/>
      <w:jc w:val="both"/>
    </w:pPr>
    <w:rPr>
      <w:rFonts w:ascii="Verdana" w:eastAsia="Times New Roman" w:hAnsi="Verdana" w:cs="Times New Roman"/>
      <w:sz w:val="18"/>
      <w:szCs w:val="20"/>
      <w:lang w:eastAsia="ar-SA"/>
    </w:rPr>
  </w:style>
  <w:style w:type="paragraph" w:styleId="En-tte">
    <w:name w:val="header"/>
    <w:basedOn w:val="Normal"/>
    <w:link w:val="En-tteCar"/>
    <w:rsid w:val="00300EF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rsid w:val="00300EF3"/>
    <w:rPr>
      <w:rFonts w:ascii="Times New Roman" w:eastAsia="Times New Roman" w:hAnsi="Times New Roman" w:cs="Times New Roman"/>
      <w:sz w:val="24"/>
      <w:szCs w:val="24"/>
      <w:lang w:eastAsia="fr-FR"/>
    </w:rPr>
  </w:style>
  <w:style w:type="paragraph" w:customStyle="1" w:styleId="Retraitcorpsdetexte21">
    <w:name w:val="Retrait corps de texte 21"/>
    <w:basedOn w:val="Normal"/>
    <w:rsid w:val="00300EF3"/>
    <w:pPr>
      <w:suppressAutoHyphens/>
      <w:spacing w:after="0" w:line="240" w:lineRule="auto"/>
      <w:ind w:left="851"/>
      <w:jc w:val="both"/>
    </w:pPr>
    <w:rPr>
      <w:rFonts w:ascii="Times New Roman" w:eastAsia="Times New Roman" w:hAnsi="Times New Roman" w:cs="Times New Roman"/>
      <w:sz w:val="24"/>
      <w:szCs w:val="20"/>
      <w:lang w:eastAsia="ar-SA"/>
    </w:rPr>
  </w:style>
  <w:style w:type="paragraph" w:customStyle="1" w:styleId="Corpsdetexte21">
    <w:name w:val="Corps de texte 21"/>
    <w:basedOn w:val="Normal"/>
    <w:rsid w:val="00300EF3"/>
    <w:pPr>
      <w:suppressAutoHyphens/>
      <w:spacing w:after="0" w:line="240" w:lineRule="auto"/>
      <w:jc w:val="both"/>
    </w:pPr>
    <w:rPr>
      <w:rFonts w:ascii="Times New Roman" w:eastAsia="Times New Roman" w:hAnsi="Times New Roman" w:cs="Times New Roman"/>
      <w:sz w:val="24"/>
      <w:szCs w:val="20"/>
      <w:lang w:eastAsia="ar-SA"/>
    </w:rPr>
  </w:style>
  <w:style w:type="paragraph" w:styleId="Pieddepage">
    <w:name w:val="footer"/>
    <w:basedOn w:val="Normal"/>
    <w:link w:val="PieddepageCar"/>
    <w:uiPriority w:val="99"/>
    <w:unhideWhenUsed/>
    <w:rsid w:val="00FF6A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A86"/>
  </w:style>
  <w:style w:type="character" w:styleId="Marquedecommentaire">
    <w:name w:val="annotation reference"/>
    <w:basedOn w:val="Policepardfaut"/>
    <w:uiPriority w:val="99"/>
    <w:semiHidden/>
    <w:unhideWhenUsed/>
    <w:rsid w:val="00426C82"/>
    <w:rPr>
      <w:sz w:val="16"/>
      <w:szCs w:val="16"/>
    </w:rPr>
  </w:style>
  <w:style w:type="paragraph" w:styleId="Commentaire">
    <w:name w:val="annotation text"/>
    <w:basedOn w:val="Normal"/>
    <w:link w:val="CommentaireCar"/>
    <w:uiPriority w:val="99"/>
    <w:semiHidden/>
    <w:unhideWhenUsed/>
    <w:rsid w:val="00426C82"/>
    <w:pPr>
      <w:spacing w:line="240" w:lineRule="auto"/>
    </w:pPr>
    <w:rPr>
      <w:sz w:val="20"/>
      <w:szCs w:val="20"/>
    </w:rPr>
  </w:style>
  <w:style w:type="character" w:customStyle="1" w:styleId="CommentaireCar">
    <w:name w:val="Commentaire Car"/>
    <w:basedOn w:val="Policepardfaut"/>
    <w:link w:val="Commentaire"/>
    <w:uiPriority w:val="99"/>
    <w:semiHidden/>
    <w:rsid w:val="00426C82"/>
    <w:rPr>
      <w:sz w:val="20"/>
      <w:szCs w:val="20"/>
    </w:rPr>
  </w:style>
  <w:style w:type="paragraph" w:styleId="Objetducommentaire">
    <w:name w:val="annotation subject"/>
    <w:basedOn w:val="Commentaire"/>
    <w:next w:val="Commentaire"/>
    <w:link w:val="ObjetducommentaireCar"/>
    <w:uiPriority w:val="99"/>
    <w:semiHidden/>
    <w:unhideWhenUsed/>
    <w:rsid w:val="00426C82"/>
    <w:rPr>
      <w:b/>
      <w:bCs/>
    </w:rPr>
  </w:style>
  <w:style w:type="character" w:customStyle="1" w:styleId="ObjetducommentaireCar">
    <w:name w:val="Objet du commentaire Car"/>
    <w:basedOn w:val="CommentaireCar"/>
    <w:link w:val="Objetducommentaire"/>
    <w:uiPriority w:val="99"/>
    <w:semiHidden/>
    <w:rsid w:val="00426C8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300EF3"/>
    <w:pPr>
      <w:keepNext/>
      <w:numPr>
        <w:ilvl w:val="1"/>
        <w:numId w:val="1"/>
      </w:numPr>
      <w:tabs>
        <w:tab w:val="right" w:pos="-284"/>
      </w:tabs>
      <w:suppressAutoHyphens/>
      <w:spacing w:before="240" w:after="60" w:line="240" w:lineRule="auto"/>
      <w:jc w:val="both"/>
      <w:outlineLvl w:val="1"/>
    </w:pPr>
    <w:rPr>
      <w:rFonts w:ascii="GillNo2T" w:eastAsia="Times New Roman" w:hAnsi="GillNo2T" w:cs="Times New Roman"/>
      <w:b/>
      <w:sz w:val="28"/>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E35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rsid w:val="00300EF3"/>
    <w:rPr>
      <w:rFonts w:ascii="GillNo2T" w:eastAsia="Times New Roman" w:hAnsi="GillNo2T" w:cs="Times New Roman"/>
      <w:b/>
      <w:sz w:val="28"/>
      <w:szCs w:val="20"/>
      <w:lang w:eastAsia="ar-SA"/>
    </w:rPr>
  </w:style>
  <w:style w:type="paragraph" w:styleId="Textedebulles">
    <w:name w:val="Balloon Text"/>
    <w:basedOn w:val="Normal"/>
    <w:link w:val="TextedebullesCar"/>
    <w:uiPriority w:val="99"/>
    <w:semiHidden/>
    <w:unhideWhenUsed/>
    <w:rsid w:val="00300E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0EF3"/>
    <w:rPr>
      <w:rFonts w:ascii="Tahoma" w:hAnsi="Tahoma" w:cs="Tahoma"/>
      <w:sz w:val="16"/>
      <w:szCs w:val="16"/>
    </w:rPr>
  </w:style>
  <w:style w:type="paragraph" w:customStyle="1" w:styleId="ConvParties">
    <w:name w:val="Conv_Parties"/>
    <w:basedOn w:val="Normal"/>
    <w:rsid w:val="00300EF3"/>
    <w:pPr>
      <w:keepLines/>
      <w:suppressAutoHyphens/>
      <w:spacing w:before="240" w:after="0" w:line="240" w:lineRule="atLeast"/>
      <w:ind w:left="1701"/>
    </w:pPr>
    <w:rPr>
      <w:rFonts w:ascii="Times New Roman" w:eastAsia="Times New Roman" w:hAnsi="Times New Roman" w:cs="Times New Roman"/>
      <w:sz w:val="24"/>
      <w:szCs w:val="20"/>
      <w:lang w:eastAsia="ar-SA"/>
    </w:rPr>
  </w:style>
  <w:style w:type="paragraph" w:styleId="NormalWeb">
    <w:name w:val="Normal (Web)"/>
    <w:basedOn w:val="Normal"/>
    <w:rsid w:val="00300EF3"/>
    <w:pPr>
      <w:spacing w:before="100" w:beforeAutospacing="1" w:after="100" w:afterAutospacing="1" w:line="240" w:lineRule="auto"/>
    </w:pPr>
    <w:rPr>
      <w:rFonts w:ascii="Arial" w:eastAsia="Times New Roman" w:hAnsi="Arial" w:cs="Arial"/>
      <w:color w:val="000000"/>
      <w:sz w:val="18"/>
      <w:szCs w:val="18"/>
    </w:rPr>
  </w:style>
  <w:style w:type="character" w:customStyle="1" w:styleId="Citation1">
    <w:name w:val="Citation1"/>
    <w:rsid w:val="00300EF3"/>
    <w:rPr>
      <w:i/>
      <w:iCs/>
    </w:rPr>
  </w:style>
  <w:style w:type="paragraph" w:customStyle="1" w:styleId="Retraitcorpsdetexte31">
    <w:name w:val="Retrait corps de texte 31"/>
    <w:basedOn w:val="Normal"/>
    <w:rsid w:val="00300EF3"/>
    <w:pPr>
      <w:suppressAutoHyphens/>
      <w:spacing w:after="0" w:line="240" w:lineRule="auto"/>
      <w:ind w:left="851"/>
    </w:pPr>
    <w:rPr>
      <w:rFonts w:ascii="Times New Roman" w:eastAsia="Times New Roman" w:hAnsi="Times New Roman" w:cs="Times New Roman"/>
      <w:sz w:val="24"/>
      <w:szCs w:val="20"/>
      <w:lang w:eastAsia="ar-SA"/>
    </w:rPr>
  </w:style>
  <w:style w:type="paragraph" w:customStyle="1" w:styleId="Normalcentr1">
    <w:name w:val="Normal centré1"/>
    <w:basedOn w:val="Normal"/>
    <w:rsid w:val="00300EF3"/>
    <w:pPr>
      <w:suppressAutoHyphens/>
      <w:spacing w:before="100" w:after="100" w:line="240" w:lineRule="auto"/>
      <w:ind w:left="720" w:right="720"/>
      <w:jc w:val="both"/>
    </w:pPr>
    <w:rPr>
      <w:rFonts w:ascii="Verdana" w:eastAsia="Times New Roman" w:hAnsi="Verdana" w:cs="Times New Roman"/>
      <w:sz w:val="18"/>
      <w:szCs w:val="20"/>
      <w:lang w:eastAsia="ar-SA"/>
    </w:rPr>
  </w:style>
  <w:style w:type="paragraph" w:styleId="En-tte">
    <w:name w:val="header"/>
    <w:basedOn w:val="Normal"/>
    <w:link w:val="En-tteCar"/>
    <w:rsid w:val="00300EF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rsid w:val="00300EF3"/>
    <w:rPr>
      <w:rFonts w:ascii="Times New Roman" w:eastAsia="Times New Roman" w:hAnsi="Times New Roman" w:cs="Times New Roman"/>
      <w:sz w:val="24"/>
      <w:szCs w:val="24"/>
      <w:lang w:eastAsia="fr-FR"/>
    </w:rPr>
  </w:style>
  <w:style w:type="paragraph" w:customStyle="1" w:styleId="Retraitcorpsdetexte21">
    <w:name w:val="Retrait corps de texte 21"/>
    <w:basedOn w:val="Normal"/>
    <w:rsid w:val="00300EF3"/>
    <w:pPr>
      <w:suppressAutoHyphens/>
      <w:spacing w:after="0" w:line="240" w:lineRule="auto"/>
      <w:ind w:left="851"/>
      <w:jc w:val="both"/>
    </w:pPr>
    <w:rPr>
      <w:rFonts w:ascii="Times New Roman" w:eastAsia="Times New Roman" w:hAnsi="Times New Roman" w:cs="Times New Roman"/>
      <w:sz w:val="24"/>
      <w:szCs w:val="20"/>
      <w:lang w:eastAsia="ar-SA"/>
    </w:rPr>
  </w:style>
  <w:style w:type="paragraph" w:customStyle="1" w:styleId="Corpsdetexte21">
    <w:name w:val="Corps de texte 21"/>
    <w:basedOn w:val="Normal"/>
    <w:rsid w:val="00300EF3"/>
    <w:pPr>
      <w:suppressAutoHyphens/>
      <w:spacing w:after="0" w:line="240" w:lineRule="auto"/>
      <w:jc w:val="both"/>
    </w:pPr>
    <w:rPr>
      <w:rFonts w:ascii="Times New Roman" w:eastAsia="Times New Roman" w:hAnsi="Times New Roman" w:cs="Times New Roman"/>
      <w:sz w:val="24"/>
      <w:szCs w:val="20"/>
      <w:lang w:eastAsia="ar-SA"/>
    </w:rPr>
  </w:style>
  <w:style w:type="paragraph" w:styleId="Pieddepage">
    <w:name w:val="footer"/>
    <w:basedOn w:val="Normal"/>
    <w:link w:val="PieddepageCar"/>
    <w:uiPriority w:val="99"/>
    <w:unhideWhenUsed/>
    <w:rsid w:val="00FF6A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A86"/>
  </w:style>
  <w:style w:type="character" w:styleId="Marquedecommentaire">
    <w:name w:val="annotation reference"/>
    <w:basedOn w:val="Policepardfaut"/>
    <w:uiPriority w:val="99"/>
    <w:semiHidden/>
    <w:unhideWhenUsed/>
    <w:rsid w:val="00426C82"/>
    <w:rPr>
      <w:sz w:val="16"/>
      <w:szCs w:val="16"/>
    </w:rPr>
  </w:style>
  <w:style w:type="paragraph" w:styleId="Commentaire">
    <w:name w:val="annotation text"/>
    <w:basedOn w:val="Normal"/>
    <w:link w:val="CommentaireCar"/>
    <w:uiPriority w:val="99"/>
    <w:semiHidden/>
    <w:unhideWhenUsed/>
    <w:rsid w:val="00426C82"/>
    <w:pPr>
      <w:spacing w:line="240" w:lineRule="auto"/>
    </w:pPr>
    <w:rPr>
      <w:sz w:val="20"/>
      <w:szCs w:val="20"/>
    </w:rPr>
  </w:style>
  <w:style w:type="character" w:customStyle="1" w:styleId="CommentaireCar">
    <w:name w:val="Commentaire Car"/>
    <w:basedOn w:val="Policepardfaut"/>
    <w:link w:val="Commentaire"/>
    <w:uiPriority w:val="99"/>
    <w:semiHidden/>
    <w:rsid w:val="00426C82"/>
    <w:rPr>
      <w:sz w:val="20"/>
      <w:szCs w:val="20"/>
    </w:rPr>
  </w:style>
  <w:style w:type="paragraph" w:styleId="Objetducommentaire">
    <w:name w:val="annotation subject"/>
    <w:basedOn w:val="Commentaire"/>
    <w:next w:val="Commentaire"/>
    <w:link w:val="ObjetducommentaireCar"/>
    <w:uiPriority w:val="99"/>
    <w:semiHidden/>
    <w:unhideWhenUsed/>
    <w:rsid w:val="00426C82"/>
    <w:rPr>
      <w:b/>
      <w:bCs/>
    </w:rPr>
  </w:style>
  <w:style w:type="character" w:customStyle="1" w:styleId="ObjetducommentaireCar">
    <w:name w:val="Objet du commentaire Car"/>
    <w:basedOn w:val="CommentaireCar"/>
    <w:link w:val="Objetducommentaire"/>
    <w:uiPriority w:val="99"/>
    <w:semiHidden/>
    <w:rsid w:val="00426C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6108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Defense</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mendy.m</dc:creator>
  <cp:lastModifiedBy>Fazio Catherine</cp:lastModifiedBy>
  <cp:revision>2</cp:revision>
  <dcterms:created xsi:type="dcterms:W3CDTF">2015-07-27T07:28:00Z</dcterms:created>
  <dcterms:modified xsi:type="dcterms:W3CDTF">2015-07-27T07:28:00Z</dcterms:modified>
</cp:coreProperties>
</file>